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6CC77" w14:textId="3831987C" w:rsidR="009D4B68" w:rsidRPr="00614FAB" w:rsidRDefault="009D4B68" w:rsidP="009D4B68">
      <w:pPr>
        <w:rPr>
          <w:rFonts w:ascii="Verdana" w:hAnsi="Verdana" w:cs="Helvetica"/>
          <w:b/>
          <w:bCs/>
          <w:sz w:val="24"/>
          <w:szCs w:val="24"/>
        </w:rPr>
      </w:pPr>
      <w:r w:rsidRPr="00614FAB">
        <w:rPr>
          <w:rFonts w:ascii="Verdana" w:hAnsi="Verdana" w:cs="Helvetica"/>
          <w:b/>
          <w:bCs/>
          <w:sz w:val="24"/>
          <w:szCs w:val="24"/>
        </w:rPr>
        <w:t xml:space="preserve">Der Smart </w:t>
      </w:r>
      <w:proofErr w:type="spellStart"/>
      <w:r w:rsidRPr="00614FAB">
        <w:rPr>
          <w:rFonts w:ascii="Verdana" w:hAnsi="Verdana" w:cs="Helvetica"/>
          <w:b/>
          <w:bCs/>
          <w:sz w:val="24"/>
          <w:szCs w:val="24"/>
        </w:rPr>
        <w:t>Lighting</w:t>
      </w:r>
      <w:proofErr w:type="spellEnd"/>
      <w:r w:rsidRPr="00614FAB">
        <w:rPr>
          <w:rFonts w:ascii="Verdana" w:hAnsi="Verdana" w:cs="Helvetica"/>
          <w:b/>
          <w:bCs/>
          <w:sz w:val="24"/>
          <w:szCs w:val="24"/>
        </w:rPr>
        <w:t xml:space="preserve"> Controller </w:t>
      </w:r>
      <w:r w:rsidR="00900D7D" w:rsidRPr="00614FAB">
        <w:rPr>
          <w:rFonts w:ascii="Verdana" w:hAnsi="Verdana" w:cs="Helvetica"/>
          <w:b/>
          <w:bCs/>
          <w:sz w:val="24"/>
          <w:szCs w:val="24"/>
        </w:rPr>
        <w:t>der Generation 2</w:t>
      </w:r>
      <w:r w:rsidRPr="00614FAB">
        <w:rPr>
          <w:rFonts w:ascii="Verdana" w:hAnsi="Verdana" w:cs="Helvetica"/>
          <w:b/>
          <w:bCs/>
          <w:sz w:val="24"/>
          <w:szCs w:val="24"/>
        </w:rPr>
        <w:t xml:space="preserve"> </w:t>
      </w:r>
      <w:r w:rsidR="00165849">
        <w:rPr>
          <w:rFonts w:ascii="Verdana" w:hAnsi="Verdana" w:cs="Helvetica"/>
          <w:b/>
          <w:bCs/>
          <w:sz w:val="24"/>
          <w:szCs w:val="24"/>
        </w:rPr>
        <w:br/>
      </w:r>
      <w:r w:rsidRPr="00614FAB">
        <w:rPr>
          <w:rFonts w:ascii="Verdana" w:hAnsi="Verdana" w:cs="Helvetica"/>
          <w:b/>
          <w:bCs/>
          <w:sz w:val="24"/>
          <w:szCs w:val="24"/>
        </w:rPr>
        <w:t xml:space="preserve">von MICROSENS </w:t>
      </w:r>
      <w:r w:rsidR="00B9037B" w:rsidRPr="00614FAB">
        <w:rPr>
          <w:rFonts w:ascii="Verdana" w:hAnsi="Verdana" w:cs="Helvetica"/>
          <w:b/>
          <w:bCs/>
          <w:sz w:val="24"/>
          <w:szCs w:val="24"/>
        </w:rPr>
        <w:t xml:space="preserve">optimiert das </w:t>
      </w:r>
      <w:r w:rsidR="00A1030F" w:rsidRPr="00614FAB">
        <w:rPr>
          <w:rFonts w:ascii="Verdana" w:hAnsi="Verdana" w:cs="Helvetica"/>
          <w:b/>
          <w:bCs/>
          <w:sz w:val="24"/>
          <w:szCs w:val="24"/>
        </w:rPr>
        <w:t>Zusammenspiel</w:t>
      </w:r>
      <w:r w:rsidRPr="00614FAB">
        <w:rPr>
          <w:rFonts w:ascii="Verdana" w:hAnsi="Verdana" w:cs="Helvetica"/>
          <w:b/>
          <w:bCs/>
          <w:sz w:val="24"/>
          <w:szCs w:val="24"/>
        </w:rPr>
        <w:t xml:space="preserve"> </w:t>
      </w:r>
      <w:r w:rsidR="00165849">
        <w:rPr>
          <w:rFonts w:ascii="Verdana" w:hAnsi="Verdana" w:cs="Helvetica"/>
          <w:b/>
          <w:bCs/>
          <w:sz w:val="24"/>
          <w:szCs w:val="24"/>
        </w:rPr>
        <w:br/>
      </w:r>
      <w:r w:rsidR="00B9037B" w:rsidRPr="00614FAB">
        <w:rPr>
          <w:rFonts w:ascii="Verdana" w:hAnsi="Verdana" w:cs="Helvetica"/>
          <w:b/>
          <w:bCs/>
          <w:sz w:val="24"/>
          <w:szCs w:val="24"/>
        </w:rPr>
        <w:t>IP-</w:t>
      </w:r>
      <w:r w:rsidRPr="00614FAB">
        <w:rPr>
          <w:rFonts w:ascii="Verdana" w:hAnsi="Verdana" w:cs="Helvetica"/>
          <w:b/>
          <w:bCs/>
          <w:sz w:val="24"/>
          <w:szCs w:val="24"/>
        </w:rPr>
        <w:t>vernetzter Beleuchtungslösungen</w:t>
      </w:r>
      <w:r w:rsidR="00C1609A" w:rsidRPr="00614FAB">
        <w:rPr>
          <w:rFonts w:ascii="Verdana" w:hAnsi="Verdana" w:cs="Helvetica"/>
          <w:b/>
          <w:bCs/>
          <w:sz w:val="24"/>
          <w:szCs w:val="24"/>
        </w:rPr>
        <w:t xml:space="preserve"> </w:t>
      </w:r>
    </w:p>
    <w:p w14:paraId="2C9EDA0F" w14:textId="77777777" w:rsidR="00A32F31" w:rsidRPr="00614FAB" w:rsidRDefault="00A32F31" w:rsidP="009D4B68">
      <w:pPr>
        <w:rPr>
          <w:rFonts w:ascii="Verdana" w:hAnsi="Verdana" w:cs="Helvetica"/>
          <w:b/>
          <w:iCs/>
          <w:sz w:val="24"/>
          <w:szCs w:val="24"/>
        </w:rPr>
      </w:pPr>
    </w:p>
    <w:p w14:paraId="652034F5" w14:textId="77777777" w:rsidR="009D4B68" w:rsidRPr="00614FAB" w:rsidRDefault="009D4B68" w:rsidP="009D4B68">
      <w:pPr>
        <w:pStyle w:val="Presse-Info"/>
        <w:framePr w:w="2530" w:h="1437" w:wrap="auto" w:x="9115" w:y="222"/>
        <w:pBdr>
          <w:top w:val="none" w:sz="0" w:space="0" w:color="auto"/>
          <w:left w:val="none" w:sz="0" w:space="0" w:color="auto"/>
          <w:bottom w:val="none" w:sz="0" w:space="0" w:color="auto"/>
          <w:right w:val="none" w:sz="0" w:space="0" w:color="auto"/>
        </w:pBdr>
        <w:tabs>
          <w:tab w:val="left" w:pos="567"/>
        </w:tabs>
        <w:spacing w:after="120"/>
        <w:rPr>
          <w:rFonts w:ascii="Verdana" w:hAnsi="Verdana" w:cs="Helvetica"/>
          <w:sz w:val="32"/>
          <w:szCs w:val="32"/>
        </w:rPr>
      </w:pPr>
      <w:r w:rsidRPr="00614FAB">
        <w:rPr>
          <w:rFonts w:ascii="Verdana" w:hAnsi="Verdana" w:cs="Helvetica"/>
          <w:sz w:val="32"/>
          <w:szCs w:val="32"/>
        </w:rPr>
        <w:t>PRESSE-INFO</w:t>
      </w:r>
    </w:p>
    <w:p w14:paraId="1F9C8E19" w14:textId="77777777" w:rsidR="009D4B68" w:rsidRPr="00614FAB" w:rsidRDefault="009D4B68" w:rsidP="009D4B68">
      <w:pPr>
        <w:pStyle w:val="Textkrper2"/>
        <w:framePr w:w="2530" w:h="1437" w:vSpace="0" w:wrap="auto" w:x="9115" w:y="222"/>
        <w:tabs>
          <w:tab w:val="left" w:pos="567"/>
        </w:tabs>
        <w:spacing w:before="0" w:after="0"/>
        <w:rPr>
          <w:rFonts w:ascii="Verdana" w:hAnsi="Verdana" w:cs="Helvetica"/>
          <w:sz w:val="17"/>
          <w:szCs w:val="17"/>
        </w:rPr>
      </w:pPr>
      <w:r w:rsidRPr="00614FAB">
        <w:rPr>
          <w:rFonts w:ascii="Verdana" w:hAnsi="Verdana" w:cs="Helvetica"/>
          <w:sz w:val="17"/>
          <w:szCs w:val="17"/>
        </w:rPr>
        <w:t>Kontakt:</w:t>
      </w:r>
    </w:p>
    <w:p w14:paraId="5404088F" w14:textId="77777777" w:rsidR="009D4B68" w:rsidRPr="00614FAB"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lang w:val="en-US"/>
        </w:rPr>
      </w:pPr>
      <w:r w:rsidRPr="00614FAB">
        <w:rPr>
          <w:rFonts w:ascii="Verdana" w:hAnsi="Verdana" w:cs="Helvetica"/>
          <w:sz w:val="17"/>
          <w:szCs w:val="17"/>
        </w:rPr>
        <w:br/>
      </w:r>
      <w:r w:rsidRPr="00614FAB">
        <w:rPr>
          <w:rFonts w:ascii="Verdana" w:hAnsi="Verdana" w:cs="Helvetica"/>
          <w:b/>
          <w:sz w:val="17"/>
          <w:szCs w:val="17"/>
        </w:rPr>
        <w:t>MICROSENS GmbH &amp; Co.KG</w:t>
      </w:r>
      <w:r w:rsidRPr="00614FAB">
        <w:rPr>
          <w:rFonts w:ascii="Verdana" w:hAnsi="Verdana" w:cs="Helvetica"/>
          <w:sz w:val="17"/>
          <w:szCs w:val="17"/>
        </w:rPr>
        <w:t xml:space="preserve">                          </w:t>
      </w:r>
      <w:r w:rsidRPr="00614FAB">
        <w:rPr>
          <w:rFonts w:ascii="Verdana" w:hAnsi="Verdana" w:cs="Helvetica"/>
          <w:sz w:val="17"/>
          <w:szCs w:val="17"/>
        </w:rPr>
        <w:br/>
        <w:t xml:space="preserve">Tel. </w:t>
      </w:r>
      <w:r w:rsidRPr="00614FAB">
        <w:rPr>
          <w:rFonts w:ascii="Verdana" w:hAnsi="Verdana" w:cs="Helvetica"/>
          <w:sz w:val="17"/>
          <w:szCs w:val="17"/>
          <w:lang w:val="en-US"/>
        </w:rPr>
        <w:t>+49 (0) 2381/9452-0</w:t>
      </w:r>
    </w:p>
    <w:p w14:paraId="39C9279F" w14:textId="77777777" w:rsidR="009D4B68" w:rsidRPr="00614FAB"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lang w:val="en-US"/>
        </w:rPr>
      </w:pPr>
      <w:r w:rsidRPr="00614FAB">
        <w:rPr>
          <w:rFonts w:ascii="Verdana" w:hAnsi="Verdana" w:cs="Helvetica"/>
          <w:sz w:val="17"/>
          <w:szCs w:val="17"/>
          <w:lang w:val="en-US"/>
        </w:rPr>
        <w:t>Fax +49 (0) 2381/9452-100</w:t>
      </w:r>
    </w:p>
    <w:p w14:paraId="7501D826" w14:textId="77777777" w:rsidR="009D4B68" w:rsidRPr="00614FAB" w:rsidRDefault="001B4AE3"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lang w:val="en-US"/>
        </w:rPr>
      </w:pPr>
      <w:hyperlink r:id="rId7" w:history="1">
        <w:r w:rsidR="009D4B68" w:rsidRPr="00614FAB">
          <w:rPr>
            <w:rStyle w:val="Hyperlink"/>
            <w:rFonts w:ascii="Verdana" w:hAnsi="Verdana" w:cs="Helvetica"/>
            <w:sz w:val="17"/>
            <w:szCs w:val="17"/>
            <w:lang w:val="en-US"/>
          </w:rPr>
          <w:t>info@microsens.de</w:t>
        </w:r>
      </w:hyperlink>
    </w:p>
    <w:p w14:paraId="62CE1E64" w14:textId="77777777" w:rsidR="009D4B68" w:rsidRPr="00614FAB"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lang w:val="en-US"/>
        </w:rPr>
      </w:pPr>
    </w:p>
    <w:p w14:paraId="1870D472" w14:textId="77777777" w:rsidR="009D4B68" w:rsidRPr="00614FAB"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b/>
          <w:sz w:val="17"/>
          <w:szCs w:val="17"/>
          <w:lang w:val="en-US"/>
        </w:rPr>
      </w:pPr>
      <w:r w:rsidRPr="00614FAB">
        <w:rPr>
          <w:rFonts w:ascii="Verdana" w:hAnsi="Verdana" w:cs="Helvetica"/>
          <w:b/>
          <w:sz w:val="17"/>
          <w:szCs w:val="17"/>
          <w:lang w:val="en-US"/>
        </w:rPr>
        <w:t>Jessica Theyssen</w:t>
      </w:r>
    </w:p>
    <w:p w14:paraId="3B92E564" w14:textId="77777777" w:rsidR="009D4B68" w:rsidRPr="00C375EA"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lang w:val="en-US"/>
        </w:rPr>
      </w:pPr>
      <w:r w:rsidRPr="00C375EA">
        <w:rPr>
          <w:rFonts w:ascii="Verdana" w:hAnsi="Verdana" w:cs="Helvetica"/>
          <w:sz w:val="17"/>
          <w:szCs w:val="17"/>
          <w:lang w:val="en-US"/>
        </w:rPr>
        <w:t xml:space="preserve">Marketing Communications Manager </w:t>
      </w:r>
      <w:r w:rsidRPr="00C375EA">
        <w:rPr>
          <w:rFonts w:ascii="Verdana" w:hAnsi="Verdana" w:cs="Helvetica"/>
          <w:sz w:val="17"/>
          <w:szCs w:val="17"/>
          <w:lang w:val="en-US"/>
        </w:rPr>
        <w:br/>
        <w:t>Tel. +49 (0) 2381 9452-242</w:t>
      </w:r>
    </w:p>
    <w:bookmarkStart w:id="0" w:name="_Hlk484771010"/>
    <w:p w14:paraId="0D770E37" w14:textId="77777777" w:rsidR="009D4B68" w:rsidRPr="001B4AE3"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lang w:val="en-US"/>
        </w:rPr>
      </w:pPr>
      <w:r w:rsidRPr="00614FAB">
        <w:fldChar w:fldCharType="begin"/>
      </w:r>
      <w:r w:rsidRPr="001B4AE3">
        <w:rPr>
          <w:rFonts w:ascii="Verdana" w:hAnsi="Verdana" w:cs="Helvetica"/>
          <w:sz w:val="17"/>
          <w:szCs w:val="17"/>
          <w:lang w:val="en-US"/>
        </w:rPr>
        <w:instrText xml:space="preserve"> HYPERLINK "mailto:marketing@microsens.de" </w:instrText>
      </w:r>
      <w:r w:rsidRPr="00614FAB">
        <w:fldChar w:fldCharType="separate"/>
      </w:r>
      <w:r w:rsidRPr="001B4AE3">
        <w:rPr>
          <w:rStyle w:val="Hyperlink"/>
          <w:rFonts w:ascii="Verdana" w:hAnsi="Verdana" w:cs="Helvetica"/>
          <w:sz w:val="17"/>
          <w:szCs w:val="17"/>
          <w:lang w:val="en-US"/>
        </w:rPr>
        <w:t>marketing@microsens.de</w:t>
      </w:r>
      <w:r w:rsidRPr="00614FAB">
        <w:rPr>
          <w:rStyle w:val="Hyperlink"/>
          <w:rFonts w:ascii="Verdana" w:hAnsi="Verdana" w:cs="Helvetica"/>
          <w:sz w:val="17"/>
          <w:szCs w:val="17"/>
          <w:lang w:val="en-US"/>
        </w:rPr>
        <w:fldChar w:fldCharType="end"/>
      </w:r>
      <w:bookmarkEnd w:id="0"/>
    </w:p>
    <w:p w14:paraId="2B690223" w14:textId="77777777" w:rsidR="009D4B68" w:rsidRPr="001B4AE3"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 w:val="17"/>
          <w:szCs w:val="17"/>
          <w:lang w:val="en-US"/>
        </w:rPr>
      </w:pPr>
    </w:p>
    <w:p w14:paraId="7683CE5B" w14:textId="77777777" w:rsidR="009D4B68" w:rsidRPr="001B4AE3"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Cs w:val="18"/>
          <w:lang w:val="en-US"/>
        </w:rPr>
      </w:pPr>
    </w:p>
    <w:p w14:paraId="39906A80" w14:textId="77777777" w:rsidR="009D4B68" w:rsidRPr="001B4AE3" w:rsidRDefault="009D4B68" w:rsidP="009D4B68">
      <w:pPr>
        <w:pStyle w:val="Portrait"/>
        <w:keepNext/>
        <w:framePr w:w="2530" w:h="1437" w:hSpace="141" w:wrap="auto" w:vAnchor="text" w:hAnchor="page" w:x="9115" w:y="222"/>
        <w:tabs>
          <w:tab w:val="left" w:pos="426"/>
          <w:tab w:val="left" w:pos="567"/>
          <w:tab w:val="left" w:pos="2977"/>
          <w:tab w:val="left" w:pos="3261"/>
        </w:tabs>
        <w:spacing w:before="60"/>
        <w:rPr>
          <w:rFonts w:ascii="Verdana" w:hAnsi="Verdana" w:cs="Helvetica"/>
          <w:szCs w:val="18"/>
          <w:lang w:val="en-US"/>
        </w:rPr>
      </w:pPr>
    </w:p>
    <w:p w14:paraId="74528AA3" w14:textId="77777777" w:rsidR="009D4B68" w:rsidRPr="001B4AE3" w:rsidRDefault="009D4B68" w:rsidP="009D4B68">
      <w:pPr>
        <w:spacing w:line="276" w:lineRule="auto"/>
        <w:jc w:val="both"/>
        <w:rPr>
          <w:rFonts w:ascii="Verdana" w:hAnsi="Verdana" w:cs="Helvetica"/>
          <w:b/>
          <w:iCs/>
          <w:lang w:val="en-US"/>
        </w:rPr>
      </w:pPr>
    </w:p>
    <w:p w14:paraId="1D9D7CC3" w14:textId="380EC209" w:rsidR="009D4B68" w:rsidRPr="00614FAB" w:rsidRDefault="002D1DDF" w:rsidP="008F4D5E">
      <w:pPr>
        <w:spacing w:line="276" w:lineRule="auto"/>
        <w:jc w:val="both"/>
        <w:rPr>
          <w:rFonts w:ascii="Verdana" w:hAnsi="Verdana" w:cs="Helvetica"/>
          <w:iCs/>
        </w:rPr>
      </w:pPr>
      <w:r w:rsidRPr="001B4AE3">
        <w:rPr>
          <w:rFonts w:ascii="Verdana" w:hAnsi="Verdana" w:cs="Arial"/>
          <w:b/>
          <w:lang w:val="en-US"/>
        </w:rPr>
        <w:t>Hamm, 13</w:t>
      </w:r>
      <w:r w:rsidR="00614FAB" w:rsidRPr="001B4AE3">
        <w:rPr>
          <w:rFonts w:ascii="Verdana" w:hAnsi="Verdana" w:cs="Arial"/>
          <w:b/>
          <w:lang w:val="en-US"/>
        </w:rPr>
        <w:t xml:space="preserve">. </w:t>
      </w:r>
      <w:r w:rsidR="00614FAB">
        <w:rPr>
          <w:rFonts w:ascii="Verdana" w:hAnsi="Verdana" w:cs="Arial"/>
          <w:b/>
        </w:rPr>
        <w:t xml:space="preserve">Juli </w:t>
      </w:r>
      <w:r w:rsidR="00614FAB" w:rsidRPr="009B0F98">
        <w:rPr>
          <w:rFonts w:ascii="Verdana" w:hAnsi="Verdana" w:cs="Arial"/>
          <w:b/>
        </w:rPr>
        <w:t>201</w:t>
      </w:r>
      <w:r w:rsidR="00614FAB">
        <w:rPr>
          <w:rFonts w:ascii="Verdana" w:hAnsi="Verdana" w:cs="Arial"/>
          <w:b/>
        </w:rPr>
        <w:t>7</w:t>
      </w:r>
      <w:r w:rsidR="00614FAB" w:rsidRPr="009B0F98">
        <w:rPr>
          <w:rFonts w:ascii="Verdana" w:hAnsi="Verdana" w:cs="Arial"/>
        </w:rPr>
        <w:t xml:space="preserve"> – </w:t>
      </w:r>
      <w:r w:rsidR="009D4B68" w:rsidRPr="00614FAB">
        <w:rPr>
          <w:rFonts w:ascii="Verdana" w:hAnsi="Verdana" w:cs="Helvetica"/>
          <w:iCs/>
        </w:rPr>
        <w:t>Mit der Einführung des Controller</w:t>
      </w:r>
      <w:r w:rsidR="00900D7D" w:rsidRPr="00614FAB">
        <w:rPr>
          <w:rFonts w:ascii="Verdana" w:hAnsi="Verdana" w:cs="Helvetica"/>
          <w:iCs/>
        </w:rPr>
        <w:t xml:space="preserve">s der Generation </w:t>
      </w:r>
      <w:r w:rsidR="00147663" w:rsidRPr="00614FAB">
        <w:rPr>
          <w:rFonts w:ascii="Verdana" w:hAnsi="Verdana" w:cs="Helvetica"/>
          <w:iCs/>
        </w:rPr>
        <w:t xml:space="preserve">2 </w:t>
      </w:r>
      <w:r w:rsidR="009D4B68" w:rsidRPr="00614FAB">
        <w:rPr>
          <w:rFonts w:ascii="Verdana" w:hAnsi="Verdana" w:cs="Helvetica"/>
          <w:iCs/>
        </w:rPr>
        <w:t>erhalten</w:t>
      </w:r>
      <w:r w:rsidR="00A32F31" w:rsidRPr="00614FAB">
        <w:rPr>
          <w:rFonts w:ascii="Verdana" w:hAnsi="Verdana" w:cs="Helvetica"/>
          <w:iCs/>
        </w:rPr>
        <w:t xml:space="preserve"> die Smart </w:t>
      </w:r>
      <w:proofErr w:type="spellStart"/>
      <w:r w:rsidR="009D4B68" w:rsidRPr="00614FAB">
        <w:rPr>
          <w:rFonts w:ascii="Verdana" w:hAnsi="Verdana" w:cs="Helvetica"/>
          <w:iCs/>
        </w:rPr>
        <w:t>Lighting</w:t>
      </w:r>
      <w:proofErr w:type="spellEnd"/>
      <w:r w:rsidR="009D4B68" w:rsidRPr="00614FAB">
        <w:rPr>
          <w:rFonts w:ascii="Verdana" w:hAnsi="Verdana" w:cs="Helvetica"/>
          <w:iCs/>
        </w:rPr>
        <w:t xml:space="preserve"> Systeme </w:t>
      </w:r>
      <w:r w:rsidR="003918EC" w:rsidRPr="00614FAB">
        <w:rPr>
          <w:rFonts w:ascii="Verdana" w:hAnsi="Verdana" w:cs="Helvetica"/>
          <w:iCs/>
        </w:rPr>
        <w:t>der euromicron</w:t>
      </w:r>
      <w:r w:rsidR="00614FAB">
        <w:rPr>
          <w:rFonts w:ascii="Verdana" w:hAnsi="Verdana" w:cs="Helvetica"/>
          <w:iCs/>
        </w:rPr>
        <w:t>-</w:t>
      </w:r>
      <w:r w:rsidR="003918EC" w:rsidRPr="00614FAB">
        <w:rPr>
          <w:rFonts w:ascii="Verdana" w:hAnsi="Verdana" w:cs="Helvetica"/>
          <w:iCs/>
        </w:rPr>
        <w:t xml:space="preserve">Tochter </w:t>
      </w:r>
      <w:r w:rsidR="009D4B68" w:rsidRPr="00614FAB">
        <w:rPr>
          <w:rFonts w:ascii="Verdana" w:hAnsi="Verdana" w:cs="Helvetica"/>
          <w:iCs/>
        </w:rPr>
        <w:t>MICROSENS ein Upgrad</w:t>
      </w:r>
      <w:r w:rsidR="00A1030F" w:rsidRPr="00614FAB">
        <w:rPr>
          <w:rFonts w:ascii="Verdana" w:hAnsi="Verdana" w:cs="Helvetica"/>
          <w:iCs/>
        </w:rPr>
        <w:t>e</w:t>
      </w:r>
      <w:r w:rsidR="00813937" w:rsidRPr="00614FAB">
        <w:rPr>
          <w:rFonts w:ascii="Verdana" w:hAnsi="Verdana" w:cs="Helvetica"/>
          <w:iCs/>
        </w:rPr>
        <w:t xml:space="preserve"> </w:t>
      </w:r>
      <w:r w:rsidR="00B9037B" w:rsidRPr="00614FAB">
        <w:rPr>
          <w:rFonts w:ascii="Verdana" w:hAnsi="Verdana" w:cs="Helvetica"/>
          <w:iCs/>
        </w:rPr>
        <w:t>der</w:t>
      </w:r>
      <w:r w:rsidR="00FD59A5" w:rsidRPr="00614FAB">
        <w:rPr>
          <w:rFonts w:ascii="Verdana" w:hAnsi="Verdana" w:cs="Helvetica"/>
          <w:iCs/>
        </w:rPr>
        <w:t xml:space="preserve"> </w:t>
      </w:r>
      <w:r w:rsidR="003132EC" w:rsidRPr="00614FAB">
        <w:rPr>
          <w:rFonts w:ascii="Verdana" w:hAnsi="Verdana" w:cs="Helvetica"/>
          <w:iCs/>
        </w:rPr>
        <w:t>„</w:t>
      </w:r>
      <w:r w:rsidR="002D7756" w:rsidRPr="00614FAB">
        <w:rPr>
          <w:rFonts w:ascii="Verdana" w:hAnsi="Verdana" w:cs="Helvetica"/>
          <w:iCs/>
        </w:rPr>
        <w:t>intelligente</w:t>
      </w:r>
      <w:r w:rsidR="004377D0" w:rsidRPr="00614FAB">
        <w:rPr>
          <w:rFonts w:ascii="Verdana" w:hAnsi="Verdana" w:cs="Helvetica"/>
          <w:iCs/>
        </w:rPr>
        <w:t>n</w:t>
      </w:r>
      <w:r w:rsidR="002D7756" w:rsidRPr="00614FAB">
        <w:rPr>
          <w:rFonts w:ascii="Verdana" w:hAnsi="Verdana" w:cs="Helvetica"/>
          <w:iCs/>
        </w:rPr>
        <w:t xml:space="preserve"> Vernetzung</w:t>
      </w:r>
      <w:r w:rsidR="00900D7D" w:rsidRPr="00614FAB">
        <w:rPr>
          <w:rFonts w:ascii="Verdana" w:hAnsi="Verdana" w:cs="Helvetica"/>
          <w:iCs/>
        </w:rPr>
        <w:t xml:space="preserve">“: </w:t>
      </w:r>
      <w:r w:rsidR="00D62A5F" w:rsidRPr="00614FAB">
        <w:rPr>
          <w:rFonts w:ascii="Verdana" w:hAnsi="Verdana" w:cs="Helvetica"/>
          <w:iCs/>
        </w:rPr>
        <w:t>Der Controller</w:t>
      </w:r>
      <w:r w:rsidR="00900D7D" w:rsidRPr="00614FAB">
        <w:rPr>
          <w:rFonts w:ascii="Verdana" w:hAnsi="Verdana" w:cs="Helvetica"/>
          <w:iCs/>
        </w:rPr>
        <w:t xml:space="preserve"> steuert die LED-Leuchte und stellt </w:t>
      </w:r>
      <w:r w:rsidR="00D62A5F" w:rsidRPr="00614FAB">
        <w:rPr>
          <w:rFonts w:ascii="Verdana" w:hAnsi="Verdana" w:cs="Helvetica"/>
          <w:iCs/>
        </w:rPr>
        <w:t>mit Power-</w:t>
      </w:r>
      <w:proofErr w:type="spellStart"/>
      <w:r w:rsidR="00D62A5F" w:rsidRPr="00614FAB">
        <w:rPr>
          <w:rFonts w:ascii="Verdana" w:hAnsi="Verdana" w:cs="Helvetica"/>
          <w:iCs/>
        </w:rPr>
        <w:t>over</w:t>
      </w:r>
      <w:proofErr w:type="spellEnd"/>
      <w:r w:rsidR="00D62A5F" w:rsidRPr="00614FAB">
        <w:rPr>
          <w:rFonts w:ascii="Verdana" w:hAnsi="Verdana" w:cs="Helvetica"/>
          <w:iCs/>
        </w:rPr>
        <w:t xml:space="preserve">-Ethernet </w:t>
      </w:r>
      <w:r w:rsidR="00900D7D" w:rsidRPr="00614FAB">
        <w:rPr>
          <w:rFonts w:ascii="Verdana" w:hAnsi="Verdana" w:cs="Helvetica"/>
          <w:iCs/>
        </w:rPr>
        <w:t>die Stromversorgung über das Datennetz sicher:</w:t>
      </w:r>
      <w:r w:rsidR="00280FEF" w:rsidRPr="00614FAB">
        <w:rPr>
          <w:rFonts w:ascii="Verdana" w:hAnsi="Verdana" w:cs="Helvetica"/>
          <w:iCs/>
        </w:rPr>
        <w:t xml:space="preserve"> Mit</w:t>
      </w:r>
      <w:r w:rsidR="00900D7D" w:rsidRPr="00614FAB">
        <w:rPr>
          <w:rFonts w:ascii="Verdana" w:hAnsi="Verdana" w:cs="Helvetica"/>
          <w:iCs/>
        </w:rPr>
        <w:t xml:space="preserve"> </w:t>
      </w:r>
      <w:proofErr w:type="spellStart"/>
      <w:r w:rsidR="00280FEF" w:rsidRPr="00614FAB">
        <w:rPr>
          <w:rFonts w:ascii="Verdana" w:hAnsi="Verdana" w:cs="Helvetica"/>
          <w:iCs/>
        </w:rPr>
        <w:t>P</w:t>
      </w:r>
      <w:r w:rsidR="00AD280F" w:rsidRPr="00614FAB">
        <w:rPr>
          <w:rFonts w:ascii="Verdana" w:hAnsi="Verdana" w:cs="Helvetica"/>
          <w:iCs/>
        </w:rPr>
        <w:t>o</w:t>
      </w:r>
      <w:r w:rsidR="00280FEF" w:rsidRPr="00614FAB">
        <w:rPr>
          <w:rFonts w:ascii="Verdana" w:hAnsi="Verdana" w:cs="Helvetica"/>
          <w:iCs/>
        </w:rPr>
        <w:t>E</w:t>
      </w:r>
      <w:proofErr w:type="spellEnd"/>
      <w:r w:rsidR="00280FEF" w:rsidRPr="00614FAB">
        <w:rPr>
          <w:rFonts w:ascii="Verdana" w:hAnsi="Verdana" w:cs="Helvetica"/>
          <w:iCs/>
        </w:rPr>
        <w:t xml:space="preserve">+ </w:t>
      </w:r>
      <w:r w:rsidR="00F0685A" w:rsidRPr="00614FAB">
        <w:rPr>
          <w:rFonts w:ascii="Verdana" w:hAnsi="Verdana" w:cs="Helvetica"/>
          <w:iCs/>
        </w:rPr>
        <w:t xml:space="preserve">sogar </w:t>
      </w:r>
      <w:r w:rsidR="00280FEF" w:rsidRPr="00614FAB">
        <w:rPr>
          <w:rFonts w:ascii="Verdana" w:hAnsi="Verdana" w:cs="Helvetica"/>
          <w:iCs/>
        </w:rPr>
        <w:t xml:space="preserve">bis zu </w:t>
      </w:r>
      <w:r w:rsidR="00F0685A" w:rsidRPr="00614FAB">
        <w:rPr>
          <w:rFonts w:ascii="Verdana" w:hAnsi="Verdana" w:cs="Helvetica"/>
          <w:iCs/>
        </w:rPr>
        <w:t>28</w:t>
      </w:r>
      <w:r w:rsidR="00D62A5F" w:rsidRPr="00614FAB">
        <w:rPr>
          <w:rFonts w:ascii="Verdana" w:hAnsi="Verdana" w:cs="Helvetica"/>
          <w:iCs/>
        </w:rPr>
        <w:t xml:space="preserve"> </w:t>
      </w:r>
      <w:r w:rsidR="00F0685A" w:rsidRPr="00614FAB">
        <w:rPr>
          <w:rFonts w:ascii="Verdana" w:hAnsi="Verdana" w:cs="Helvetica"/>
          <w:iCs/>
        </w:rPr>
        <w:t xml:space="preserve">W – und das bei einer neuen, </w:t>
      </w:r>
      <w:r w:rsidR="00B9037B" w:rsidRPr="00614FAB">
        <w:rPr>
          <w:rFonts w:ascii="Verdana" w:hAnsi="Verdana" w:cs="Helvetica"/>
          <w:iCs/>
        </w:rPr>
        <w:t xml:space="preserve">flacheren </w:t>
      </w:r>
      <w:r w:rsidR="00F0685A" w:rsidRPr="00614FAB">
        <w:rPr>
          <w:rFonts w:ascii="Verdana" w:hAnsi="Verdana" w:cs="Helvetica"/>
          <w:iCs/>
        </w:rPr>
        <w:t>Bauform.</w:t>
      </w:r>
    </w:p>
    <w:p w14:paraId="3DC80DE5" w14:textId="77777777" w:rsidR="009D4B68" w:rsidRPr="00614FAB" w:rsidRDefault="009D4B68" w:rsidP="008F4D5E">
      <w:pPr>
        <w:spacing w:line="276" w:lineRule="auto"/>
        <w:jc w:val="both"/>
        <w:rPr>
          <w:rFonts w:ascii="Verdana" w:hAnsi="Verdana" w:cs="Helvetica"/>
          <w:b/>
          <w:iCs/>
        </w:rPr>
      </w:pPr>
    </w:p>
    <w:p w14:paraId="3EC9E7DA" w14:textId="0A72635B" w:rsidR="009D4B68" w:rsidRPr="00614FAB" w:rsidRDefault="009D4B68" w:rsidP="008F4D5E">
      <w:pPr>
        <w:spacing w:line="276" w:lineRule="auto"/>
        <w:jc w:val="both"/>
        <w:rPr>
          <w:rFonts w:ascii="Verdana" w:hAnsi="Verdana" w:cs="Helvetica"/>
          <w:b/>
          <w:iCs/>
        </w:rPr>
      </w:pPr>
      <w:r w:rsidRPr="00614FAB">
        <w:rPr>
          <w:rFonts w:ascii="Verdana" w:hAnsi="Verdana" w:cs="Helvetica"/>
          <w:b/>
          <w:iCs/>
        </w:rPr>
        <w:t xml:space="preserve">Intelligent, </w:t>
      </w:r>
      <w:r w:rsidR="006B4D94" w:rsidRPr="00614FAB">
        <w:rPr>
          <w:rFonts w:ascii="Verdana" w:hAnsi="Verdana" w:cs="Helvetica"/>
          <w:b/>
          <w:iCs/>
        </w:rPr>
        <w:t>sicher, dezentral</w:t>
      </w:r>
      <w:r w:rsidRPr="00614FAB">
        <w:rPr>
          <w:rFonts w:ascii="Verdana" w:hAnsi="Verdana" w:cs="Helvetica"/>
          <w:b/>
          <w:iCs/>
        </w:rPr>
        <w:t xml:space="preserve">: </w:t>
      </w:r>
      <w:r w:rsidR="00EE3C33" w:rsidRPr="00614FAB">
        <w:rPr>
          <w:rFonts w:ascii="Verdana" w:hAnsi="Verdana" w:cs="Helvetica"/>
          <w:b/>
          <w:iCs/>
        </w:rPr>
        <w:t>das</w:t>
      </w:r>
      <w:r w:rsidRPr="00614FAB">
        <w:rPr>
          <w:rFonts w:ascii="Verdana" w:hAnsi="Verdana" w:cs="Helvetica"/>
          <w:b/>
          <w:iCs/>
        </w:rPr>
        <w:t xml:space="preserve"> Lichtkonzept von MICROSENS</w:t>
      </w:r>
    </w:p>
    <w:p w14:paraId="62D071FB" w14:textId="77777777" w:rsidR="009D4B68" w:rsidRPr="00614FAB" w:rsidRDefault="009D4B68" w:rsidP="008F4D5E">
      <w:pPr>
        <w:spacing w:line="276" w:lineRule="auto"/>
        <w:jc w:val="both"/>
        <w:rPr>
          <w:rFonts w:ascii="Verdana" w:hAnsi="Verdana" w:cs="Helvetica"/>
          <w:b/>
          <w:iCs/>
        </w:rPr>
      </w:pPr>
    </w:p>
    <w:p w14:paraId="5520D091" w14:textId="5C88407F" w:rsidR="00BF2B8D" w:rsidRPr="00614FAB" w:rsidRDefault="009D4B68" w:rsidP="008F4D5E">
      <w:pPr>
        <w:spacing w:line="276" w:lineRule="auto"/>
        <w:jc w:val="both"/>
        <w:rPr>
          <w:rFonts w:ascii="Verdana" w:hAnsi="Verdana" w:cs="Helvetica"/>
          <w:iCs/>
        </w:rPr>
      </w:pPr>
      <w:r w:rsidRPr="00614FAB">
        <w:rPr>
          <w:rFonts w:ascii="Verdana" w:hAnsi="Verdana" w:cs="Helvetica"/>
          <w:iCs/>
        </w:rPr>
        <w:t xml:space="preserve">Mit </w:t>
      </w:r>
      <w:r w:rsidR="00B9037B" w:rsidRPr="00614FAB">
        <w:rPr>
          <w:rFonts w:ascii="Verdana" w:hAnsi="Verdana" w:cs="Helvetica"/>
          <w:iCs/>
        </w:rPr>
        <w:t xml:space="preserve">dem </w:t>
      </w:r>
      <w:r w:rsidRPr="00614FAB">
        <w:rPr>
          <w:rFonts w:ascii="Verdana" w:hAnsi="Verdana" w:cs="Helvetica"/>
          <w:iCs/>
        </w:rPr>
        <w:t xml:space="preserve">Smart </w:t>
      </w:r>
      <w:proofErr w:type="spellStart"/>
      <w:r w:rsidRPr="00614FAB">
        <w:rPr>
          <w:rFonts w:ascii="Verdana" w:hAnsi="Verdana" w:cs="Helvetica"/>
          <w:iCs/>
        </w:rPr>
        <w:t>Lighting</w:t>
      </w:r>
      <w:proofErr w:type="spellEnd"/>
      <w:r w:rsidRPr="00614FAB">
        <w:rPr>
          <w:rFonts w:ascii="Verdana" w:hAnsi="Verdana" w:cs="Helvetica"/>
          <w:iCs/>
        </w:rPr>
        <w:t xml:space="preserve"> </w:t>
      </w:r>
      <w:r w:rsidR="00B9037B" w:rsidRPr="00614FAB">
        <w:rPr>
          <w:rFonts w:ascii="Verdana" w:hAnsi="Verdana" w:cs="Helvetica"/>
          <w:iCs/>
        </w:rPr>
        <w:t xml:space="preserve">System </w:t>
      </w:r>
      <w:r w:rsidRPr="00614FAB">
        <w:rPr>
          <w:rFonts w:ascii="Verdana" w:hAnsi="Verdana" w:cs="Helvetica"/>
          <w:iCs/>
        </w:rPr>
        <w:t>bietet MICROSENS eine dezentrale Beleuchtungslös</w:t>
      </w:r>
      <w:r w:rsidR="006B4D94" w:rsidRPr="00614FAB">
        <w:rPr>
          <w:rFonts w:ascii="Verdana" w:hAnsi="Verdana" w:cs="Helvetica"/>
          <w:iCs/>
        </w:rPr>
        <w:t>ung für intelligente Gebäude an</w:t>
      </w:r>
      <w:r w:rsidR="00FC0E78" w:rsidRPr="00614FAB">
        <w:rPr>
          <w:rFonts w:ascii="Verdana" w:hAnsi="Verdana" w:cs="Helvetica"/>
          <w:iCs/>
        </w:rPr>
        <w:t xml:space="preserve">. </w:t>
      </w:r>
      <w:r w:rsidR="00EE3C33" w:rsidRPr="00614FAB">
        <w:rPr>
          <w:rFonts w:ascii="Verdana" w:hAnsi="Verdana" w:cs="Helvetica"/>
          <w:iCs/>
        </w:rPr>
        <w:t>Das Besondere:</w:t>
      </w:r>
      <w:r w:rsidR="00A32F31" w:rsidRPr="00614FAB">
        <w:rPr>
          <w:rFonts w:ascii="Verdana" w:hAnsi="Verdana" w:cs="Helvetica"/>
          <w:iCs/>
        </w:rPr>
        <w:t xml:space="preserve"> </w:t>
      </w:r>
      <w:r w:rsidR="00BE556C" w:rsidRPr="00614FAB">
        <w:rPr>
          <w:rFonts w:ascii="Verdana" w:hAnsi="Verdana" w:cs="Helvetica"/>
          <w:iCs/>
        </w:rPr>
        <w:t>Standard</w:t>
      </w:r>
      <w:r w:rsidR="00164D13" w:rsidRPr="00614FAB">
        <w:rPr>
          <w:rFonts w:ascii="Verdana" w:hAnsi="Verdana" w:cs="Helvetica"/>
          <w:iCs/>
        </w:rPr>
        <w:t>-</w:t>
      </w:r>
      <w:r w:rsidR="00BE556C" w:rsidRPr="00614FAB">
        <w:rPr>
          <w:rFonts w:ascii="Verdana" w:hAnsi="Verdana" w:cs="Helvetica"/>
          <w:iCs/>
        </w:rPr>
        <w:t>Netzwerkkabel dienen gleichzeitig zur Strom- und Informationsversorgung für die energiesparende, dimmbare LED-Beleuchtung</w:t>
      </w:r>
      <w:r w:rsidR="00AD280F" w:rsidRPr="00614FAB">
        <w:rPr>
          <w:rFonts w:ascii="Verdana" w:hAnsi="Verdana" w:cs="Helvetica"/>
          <w:iCs/>
        </w:rPr>
        <w:t xml:space="preserve">. </w:t>
      </w:r>
      <w:r w:rsidR="00A32F31" w:rsidRPr="00614FAB">
        <w:rPr>
          <w:rFonts w:ascii="Verdana" w:hAnsi="Verdana" w:cs="Helvetica"/>
          <w:iCs/>
        </w:rPr>
        <w:t xml:space="preserve">Im Gegensatz zu anderen </w:t>
      </w:r>
      <w:r w:rsidR="00AE7FD2" w:rsidRPr="00614FAB">
        <w:rPr>
          <w:rFonts w:ascii="Verdana" w:hAnsi="Verdana" w:cs="Helvetica"/>
          <w:iCs/>
        </w:rPr>
        <w:t xml:space="preserve">vernetzten Lichtlösungen </w:t>
      </w:r>
      <w:r w:rsidR="00A32F31" w:rsidRPr="00614FAB">
        <w:rPr>
          <w:rFonts w:ascii="Verdana" w:hAnsi="Verdana" w:cs="Helvetica"/>
          <w:iCs/>
        </w:rPr>
        <w:t xml:space="preserve">muss keine zeit- und kostenintensive Installation von </w:t>
      </w:r>
      <w:r w:rsidR="00B9037B" w:rsidRPr="00614FAB">
        <w:rPr>
          <w:rFonts w:ascii="Verdana" w:hAnsi="Verdana" w:cs="Helvetica"/>
          <w:iCs/>
        </w:rPr>
        <w:t>Bus</w:t>
      </w:r>
      <w:r w:rsidR="00A32F31" w:rsidRPr="00614FAB">
        <w:rPr>
          <w:rFonts w:ascii="Verdana" w:hAnsi="Verdana" w:cs="Helvetica"/>
          <w:iCs/>
        </w:rPr>
        <w:t>-Systemen vorgenommen werden.</w:t>
      </w:r>
    </w:p>
    <w:p w14:paraId="34F19920" w14:textId="61CDDCCF" w:rsidR="009D4B68" w:rsidRPr="00614FAB" w:rsidRDefault="009D4B68" w:rsidP="008F4D5E">
      <w:pPr>
        <w:spacing w:line="276" w:lineRule="auto"/>
        <w:jc w:val="both"/>
        <w:rPr>
          <w:rFonts w:ascii="Verdana" w:hAnsi="Verdana" w:cs="Helvetica"/>
          <w:b/>
          <w:iCs/>
        </w:rPr>
      </w:pPr>
    </w:p>
    <w:p w14:paraId="338C2483" w14:textId="08804996" w:rsidR="009D4B68" w:rsidRPr="00614FAB" w:rsidRDefault="009D4B68" w:rsidP="008F4D5E">
      <w:pPr>
        <w:spacing w:line="276" w:lineRule="auto"/>
        <w:jc w:val="both"/>
        <w:rPr>
          <w:rFonts w:ascii="Verdana" w:hAnsi="Verdana" w:cs="Helvetica"/>
          <w:b/>
          <w:iCs/>
        </w:rPr>
      </w:pPr>
      <w:r w:rsidRPr="00614FAB">
        <w:rPr>
          <w:rFonts w:ascii="Verdana" w:hAnsi="Verdana" w:cs="Helvetica"/>
          <w:b/>
          <w:iCs/>
        </w:rPr>
        <w:t xml:space="preserve">Der Smart </w:t>
      </w:r>
      <w:proofErr w:type="spellStart"/>
      <w:r w:rsidRPr="00614FAB">
        <w:rPr>
          <w:rFonts w:ascii="Verdana" w:hAnsi="Verdana" w:cs="Helvetica"/>
          <w:b/>
          <w:iCs/>
        </w:rPr>
        <w:t>Lighting</w:t>
      </w:r>
      <w:proofErr w:type="spellEnd"/>
      <w:r w:rsidRPr="00614FAB">
        <w:rPr>
          <w:rFonts w:ascii="Verdana" w:hAnsi="Verdana" w:cs="Helvetica"/>
          <w:b/>
          <w:iCs/>
        </w:rPr>
        <w:t xml:space="preserve"> Controller </w:t>
      </w:r>
      <w:r w:rsidR="00900D7D" w:rsidRPr="00614FAB">
        <w:rPr>
          <w:rFonts w:ascii="Verdana" w:hAnsi="Verdana" w:cs="Helvetica"/>
          <w:b/>
          <w:iCs/>
        </w:rPr>
        <w:t>der Generation 2</w:t>
      </w:r>
    </w:p>
    <w:p w14:paraId="22617ECC" w14:textId="77777777" w:rsidR="009D4B68" w:rsidRPr="00614FAB" w:rsidRDefault="009D4B68" w:rsidP="008F4D5E">
      <w:pPr>
        <w:spacing w:line="276" w:lineRule="auto"/>
        <w:jc w:val="both"/>
        <w:rPr>
          <w:rFonts w:ascii="Verdana" w:hAnsi="Verdana" w:cs="Helvetica"/>
          <w:b/>
          <w:iCs/>
        </w:rPr>
      </w:pPr>
    </w:p>
    <w:p w14:paraId="63548C83" w14:textId="5A983B58" w:rsidR="006B4D94" w:rsidRPr="00614FAB" w:rsidRDefault="009D4B68" w:rsidP="008F4D5E">
      <w:pPr>
        <w:spacing w:line="276" w:lineRule="auto"/>
        <w:jc w:val="both"/>
        <w:rPr>
          <w:rFonts w:ascii="Verdana" w:hAnsi="Verdana" w:cs="Helvetica"/>
        </w:rPr>
      </w:pPr>
      <w:r w:rsidRPr="00614FAB">
        <w:rPr>
          <w:rFonts w:ascii="Verdana" w:hAnsi="Verdana" w:cs="Helvetica"/>
        </w:rPr>
        <w:t xml:space="preserve">Der Smart </w:t>
      </w:r>
      <w:proofErr w:type="spellStart"/>
      <w:r w:rsidRPr="00614FAB">
        <w:rPr>
          <w:rFonts w:ascii="Verdana" w:hAnsi="Verdana" w:cs="Helvetica"/>
        </w:rPr>
        <w:t>Lighting</w:t>
      </w:r>
      <w:proofErr w:type="spellEnd"/>
      <w:r w:rsidRPr="00614FAB">
        <w:rPr>
          <w:rFonts w:ascii="Verdana" w:hAnsi="Verdana" w:cs="Helvetica"/>
        </w:rPr>
        <w:t xml:space="preserve"> Controller stellt das Bindeglied zwischen LED-Leuchte und</w:t>
      </w:r>
      <w:r w:rsidR="00012972" w:rsidRPr="00614FAB">
        <w:rPr>
          <w:rFonts w:ascii="Verdana" w:hAnsi="Verdana" w:cs="Helvetica"/>
        </w:rPr>
        <w:t xml:space="preserve"> </w:t>
      </w:r>
      <w:r w:rsidR="00E30DEF" w:rsidRPr="00614FAB">
        <w:rPr>
          <w:rFonts w:ascii="Verdana" w:hAnsi="Verdana" w:cs="Helvetica"/>
        </w:rPr>
        <w:t xml:space="preserve">der </w:t>
      </w:r>
      <w:r w:rsidR="00012972" w:rsidRPr="00614FAB">
        <w:rPr>
          <w:rFonts w:ascii="Verdana" w:hAnsi="Verdana" w:cs="Helvetica"/>
        </w:rPr>
        <w:t>Smart Engine</w:t>
      </w:r>
      <w:r w:rsidR="00F6754E" w:rsidRPr="00614FAB">
        <w:rPr>
          <w:rFonts w:ascii="Verdana" w:hAnsi="Verdana" w:cs="Helvetica"/>
        </w:rPr>
        <w:t xml:space="preserve">, einer dezentralen </w:t>
      </w:r>
      <w:r w:rsidR="00E30DEF" w:rsidRPr="00614FAB">
        <w:rPr>
          <w:rFonts w:ascii="Verdana" w:hAnsi="Verdana" w:cs="Helvetica"/>
        </w:rPr>
        <w:t>Steueri</w:t>
      </w:r>
      <w:r w:rsidR="00F6754E" w:rsidRPr="00614FAB">
        <w:rPr>
          <w:rFonts w:ascii="Verdana" w:hAnsi="Verdana" w:cs="Helvetica"/>
        </w:rPr>
        <w:t>nstanz im Raum</w:t>
      </w:r>
      <w:r w:rsidR="00012972" w:rsidRPr="00614FAB">
        <w:rPr>
          <w:rFonts w:ascii="Verdana" w:hAnsi="Verdana" w:cs="Helvetica"/>
        </w:rPr>
        <w:t xml:space="preserve"> dar. Er bindet die Leuchte in das IP-Netzwerk ein und </w:t>
      </w:r>
      <w:r w:rsidR="006C55C1" w:rsidRPr="00614FAB">
        <w:rPr>
          <w:rFonts w:ascii="Verdana" w:hAnsi="Verdana" w:cs="Helvetica"/>
        </w:rPr>
        <w:t xml:space="preserve">steuert </w:t>
      </w:r>
      <w:r w:rsidR="00012972" w:rsidRPr="00614FAB">
        <w:rPr>
          <w:rFonts w:ascii="Verdana" w:hAnsi="Verdana" w:cs="Helvetica"/>
        </w:rPr>
        <w:t xml:space="preserve">den </w:t>
      </w:r>
      <w:r w:rsidRPr="00614FAB">
        <w:rPr>
          <w:rFonts w:ascii="Verdana" w:hAnsi="Verdana" w:cs="Helvetica"/>
        </w:rPr>
        <w:t xml:space="preserve">Datenverkehr zwischen Netzwerk, Sensoren </w:t>
      </w:r>
      <w:r w:rsidR="006B4D94" w:rsidRPr="00614FAB">
        <w:rPr>
          <w:rFonts w:ascii="Verdana" w:hAnsi="Verdana" w:cs="Helvetica"/>
        </w:rPr>
        <w:t>und</w:t>
      </w:r>
      <w:r w:rsidR="00012972" w:rsidRPr="00614FAB">
        <w:rPr>
          <w:rFonts w:ascii="Verdana" w:hAnsi="Verdana" w:cs="Helvetica"/>
        </w:rPr>
        <w:t xml:space="preserve"> Leuchte intelligent. Der Controller stellt</w:t>
      </w:r>
      <w:r w:rsidR="00726C13" w:rsidRPr="00614FAB">
        <w:rPr>
          <w:rFonts w:ascii="Verdana" w:hAnsi="Verdana" w:cs="Helvetica"/>
        </w:rPr>
        <w:t xml:space="preserve"> die k</w:t>
      </w:r>
      <w:r w:rsidR="006B4D94" w:rsidRPr="00614FAB">
        <w:rPr>
          <w:rFonts w:ascii="Verdana" w:hAnsi="Verdana" w:cs="Helvetica"/>
        </w:rPr>
        <w:t>orrekte Stromversorgung sicher, indem er</w:t>
      </w:r>
      <w:r w:rsidR="00726C13" w:rsidRPr="00614FAB">
        <w:rPr>
          <w:rFonts w:ascii="Verdana" w:hAnsi="Verdana" w:cs="Helvetica"/>
        </w:rPr>
        <w:t xml:space="preserve"> die</w:t>
      </w:r>
      <w:r w:rsidR="006C55C1" w:rsidRPr="00614FAB">
        <w:rPr>
          <w:rFonts w:ascii="Verdana" w:hAnsi="Verdana" w:cs="Helvetica"/>
        </w:rPr>
        <w:t xml:space="preserve"> über</w:t>
      </w:r>
      <w:r w:rsidR="00726C13" w:rsidRPr="00614FAB">
        <w:rPr>
          <w:rFonts w:ascii="Verdana" w:hAnsi="Verdana" w:cs="Helvetica"/>
        </w:rPr>
        <w:t xml:space="preserve"> </w:t>
      </w:r>
      <w:proofErr w:type="spellStart"/>
      <w:r w:rsidR="00362AF4" w:rsidRPr="00614FAB">
        <w:rPr>
          <w:rFonts w:ascii="Verdana" w:hAnsi="Verdana" w:cs="Helvetica"/>
        </w:rPr>
        <w:t>PoE</w:t>
      </w:r>
      <w:proofErr w:type="spellEnd"/>
      <w:r w:rsidR="006C55C1" w:rsidRPr="00614FAB">
        <w:rPr>
          <w:rFonts w:ascii="Verdana" w:hAnsi="Verdana" w:cs="Helvetica"/>
        </w:rPr>
        <w:t xml:space="preserve"> bereit</w:t>
      </w:r>
      <w:r w:rsidR="001B4AE3">
        <w:rPr>
          <w:rFonts w:ascii="Verdana" w:hAnsi="Verdana" w:cs="Helvetica"/>
        </w:rPr>
        <w:t>-</w:t>
      </w:r>
      <w:r w:rsidR="006C55C1" w:rsidRPr="00614FAB">
        <w:rPr>
          <w:rFonts w:ascii="Verdana" w:hAnsi="Verdana" w:cs="Helvetica"/>
        </w:rPr>
        <w:t xml:space="preserve">gestellte Betriebsspannung </w:t>
      </w:r>
      <w:r w:rsidR="00726C13" w:rsidRPr="00614FAB">
        <w:rPr>
          <w:rFonts w:ascii="Verdana" w:hAnsi="Verdana" w:cs="Helvetica"/>
        </w:rPr>
        <w:t xml:space="preserve">in eine </w:t>
      </w:r>
      <w:r w:rsidR="006C55C1" w:rsidRPr="00614FAB">
        <w:rPr>
          <w:rFonts w:ascii="Verdana" w:hAnsi="Verdana" w:cs="Helvetica"/>
        </w:rPr>
        <w:t>adaptive</w:t>
      </w:r>
      <w:r w:rsidR="00726C13" w:rsidRPr="00614FAB">
        <w:rPr>
          <w:rFonts w:ascii="Verdana" w:hAnsi="Verdana" w:cs="Helvetica"/>
        </w:rPr>
        <w:t xml:space="preserve"> Energieversorgung der Leuchte</w:t>
      </w:r>
      <w:r w:rsidR="006B4D94" w:rsidRPr="00614FAB">
        <w:rPr>
          <w:rFonts w:ascii="Verdana" w:hAnsi="Verdana" w:cs="Helvetica"/>
        </w:rPr>
        <w:t xml:space="preserve"> </w:t>
      </w:r>
      <w:r w:rsidR="006C55C1" w:rsidRPr="00614FAB">
        <w:rPr>
          <w:rFonts w:ascii="Verdana" w:hAnsi="Verdana" w:cs="Helvetica"/>
        </w:rPr>
        <w:t>umsetzt</w:t>
      </w:r>
      <w:r w:rsidR="00726C13" w:rsidRPr="00614FAB">
        <w:rPr>
          <w:rFonts w:ascii="Verdana" w:hAnsi="Verdana" w:cs="Helvetica"/>
        </w:rPr>
        <w:t xml:space="preserve">. </w:t>
      </w:r>
      <w:r w:rsidR="00BE556C" w:rsidRPr="00614FAB">
        <w:rPr>
          <w:rFonts w:ascii="Verdana" w:hAnsi="Verdana" w:cs="Helvetica"/>
        </w:rPr>
        <w:t>Zudem besteht die Möglichkeit, einen Smart Sensor an d</w:t>
      </w:r>
      <w:r w:rsidR="000C3E3B" w:rsidRPr="00614FAB">
        <w:rPr>
          <w:rFonts w:ascii="Verdana" w:hAnsi="Verdana" w:cs="Helvetica"/>
        </w:rPr>
        <w:t>en</w:t>
      </w:r>
      <w:r w:rsidR="00BE556C" w:rsidRPr="00614FAB">
        <w:rPr>
          <w:rFonts w:ascii="Verdana" w:hAnsi="Verdana" w:cs="Helvetica"/>
        </w:rPr>
        <w:t xml:space="preserve"> </w:t>
      </w:r>
      <w:r w:rsidR="000C3E3B" w:rsidRPr="00614FAB">
        <w:rPr>
          <w:rFonts w:ascii="Verdana" w:hAnsi="Verdana" w:cs="Helvetica"/>
        </w:rPr>
        <w:t>C</w:t>
      </w:r>
      <w:r w:rsidR="00BE556C" w:rsidRPr="00614FAB">
        <w:rPr>
          <w:rFonts w:ascii="Verdana" w:hAnsi="Verdana" w:cs="Helvetica"/>
        </w:rPr>
        <w:t>ontrolle</w:t>
      </w:r>
      <w:r w:rsidR="006C55C1" w:rsidRPr="00614FAB">
        <w:rPr>
          <w:rFonts w:ascii="Verdana" w:hAnsi="Verdana" w:cs="Helvetica"/>
        </w:rPr>
        <w:t>r</w:t>
      </w:r>
      <w:r w:rsidR="00BE556C" w:rsidRPr="00614FAB">
        <w:rPr>
          <w:rFonts w:ascii="Verdana" w:hAnsi="Verdana" w:cs="Helvetica"/>
        </w:rPr>
        <w:t xml:space="preserve"> anzuschließen, </w:t>
      </w:r>
      <w:r w:rsidR="006C55C1" w:rsidRPr="00614FAB">
        <w:rPr>
          <w:rFonts w:ascii="Verdana" w:hAnsi="Verdana" w:cs="Helvetica"/>
        </w:rPr>
        <w:t xml:space="preserve">dieser erfasst und </w:t>
      </w:r>
      <w:r w:rsidR="009371EE" w:rsidRPr="00614FAB">
        <w:rPr>
          <w:rFonts w:ascii="Verdana" w:hAnsi="Verdana" w:cs="Helvetica"/>
        </w:rPr>
        <w:t xml:space="preserve">überträgt </w:t>
      </w:r>
      <w:r w:rsidR="006C55C1" w:rsidRPr="00614FAB">
        <w:rPr>
          <w:rFonts w:ascii="Verdana" w:hAnsi="Verdana" w:cs="Helvetica"/>
        </w:rPr>
        <w:t>Daten über Umgebungsparameter</w:t>
      </w:r>
      <w:r w:rsidR="00BE556C" w:rsidRPr="00614FAB">
        <w:rPr>
          <w:rFonts w:ascii="Verdana" w:hAnsi="Verdana" w:cs="Helvetica"/>
        </w:rPr>
        <w:t xml:space="preserve"> - wie Helligkeit, Temperatur, Bewegung oder sogar Feuchtigkeit</w:t>
      </w:r>
      <w:r w:rsidR="005700B5" w:rsidRPr="00614FAB">
        <w:rPr>
          <w:rFonts w:ascii="Verdana" w:hAnsi="Verdana" w:cs="Helvetica"/>
        </w:rPr>
        <w:t xml:space="preserve"> </w:t>
      </w:r>
      <w:r w:rsidR="00362AF4" w:rsidRPr="00614FAB">
        <w:rPr>
          <w:rFonts w:ascii="Verdana" w:hAnsi="Verdana" w:cs="Helvetica"/>
        </w:rPr>
        <w:t>-</w:t>
      </w:r>
      <w:r w:rsidR="003132EC" w:rsidRPr="00614FAB">
        <w:rPr>
          <w:rFonts w:ascii="Verdana" w:hAnsi="Verdana" w:cs="Helvetica"/>
        </w:rPr>
        <w:t xml:space="preserve"> an d</w:t>
      </w:r>
      <w:r w:rsidR="00D11E32" w:rsidRPr="00614FAB">
        <w:rPr>
          <w:rFonts w:ascii="Verdana" w:hAnsi="Verdana" w:cs="Helvetica"/>
        </w:rPr>
        <w:t>ie Smart Engine</w:t>
      </w:r>
      <w:r w:rsidR="003132EC" w:rsidRPr="00614FAB">
        <w:rPr>
          <w:rFonts w:ascii="Verdana" w:hAnsi="Verdana" w:cs="Helvetica"/>
        </w:rPr>
        <w:t>.</w:t>
      </w:r>
      <w:r w:rsidR="009371EE" w:rsidRPr="00614FAB">
        <w:rPr>
          <w:rFonts w:ascii="Verdana" w:hAnsi="Verdana" w:cs="Helvetica"/>
        </w:rPr>
        <w:t xml:space="preserve"> </w:t>
      </w:r>
      <w:r w:rsidR="006C55C1" w:rsidRPr="00614FAB">
        <w:rPr>
          <w:rFonts w:ascii="Verdana" w:hAnsi="Verdana" w:cs="Helvetica"/>
        </w:rPr>
        <w:t xml:space="preserve">Auf dieser läuft </w:t>
      </w:r>
      <w:r w:rsidR="00C1609A" w:rsidRPr="00614FAB">
        <w:rPr>
          <w:rFonts w:ascii="Verdana" w:hAnsi="Verdana" w:cs="Helvetica"/>
        </w:rPr>
        <w:t>die</w:t>
      </w:r>
      <w:r w:rsidR="00F6754E" w:rsidRPr="00614FAB">
        <w:rPr>
          <w:rFonts w:ascii="Verdana" w:hAnsi="Verdana" w:cs="Helvetica"/>
        </w:rPr>
        <w:t xml:space="preserve"> Smart </w:t>
      </w:r>
      <w:proofErr w:type="spellStart"/>
      <w:r w:rsidR="00F6754E" w:rsidRPr="00614FAB">
        <w:rPr>
          <w:rFonts w:ascii="Verdana" w:hAnsi="Verdana" w:cs="Helvetica"/>
        </w:rPr>
        <w:t>Director</w:t>
      </w:r>
      <w:proofErr w:type="spellEnd"/>
      <w:r w:rsidR="00205448" w:rsidRPr="00614FAB">
        <w:rPr>
          <w:rFonts w:ascii="Verdana" w:hAnsi="Verdana" w:cs="Helvetica"/>
        </w:rPr>
        <w:t xml:space="preserve"> App</w:t>
      </w:r>
      <w:r w:rsidR="006C55C1" w:rsidRPr="00614FAB">
        <w:rPr>
          <w:rFonts w:ascii="Verdana" w:hAnsi="Verdana" w:cs="Helvetica"/>
        </w:rPr>
        <w:t>, welche</w:t>
      </w:r>
      <w:r w:rsidR="00C1609A" w:rsidRPr="00614FAB">
        <w:rPr>
          <w:rFonts w:ascii="Verdana" w:hAnsi="Verdana" w:cs="Helvetica"/>
        </w:rPr>
        <w:t xml:space="preserve"> </w:t>
      </w:r>
      <w:r w:rsidR="009371EE" w:rsidRPr="00614FAB">
        <w:rPr>
          <w:rFonts w:ascii="Verdana" w:hAnsi="Verdana" w:cs="Helvetica"/>
        </w:rPr>
        <w:t>die</w:t>
      </w:r>
      <w:r w:rsidR="006B4D94" w:rsidRPr="00614FAB">
        <w:rPr>
          <w:rFonts w:ascii="Verdana" w:hAnsi="Verdana" w:cs="Helvetica"/>
        </w:rPr>
        <w:t xml:space="preserve"> </w:t>
      </w:r>
      <w:r w:rsidR="006C55C1" w:rsidRPr="00614FAB">
        <w:rPr>
          <w:rFonts w:ascii="Verdana" w:hAnsi="Verdana" w:cs="Helvetica"/>
        </w:rPr>
        <w:t xml:space="preserve">erfassten </w:t>
      </w:r>
      <w:r w:rsidR="002C4134" w:rsidRPr="00614FAB">
        <w:rPr>
          <w:rFonts w:ascii="Verdana" w:hAnsi="Verdana" w:cs="Helvetica"/>
        </w:rPr>
        <w:t>Um</w:t>
      </w:r>
      <w:r w:rsidR="009371EE" w:rsidRPr="00614FAB">
        <w:rPr>
          <w:rFonts w:ascii="Verdana" w:hAnsi="Verdana" w:cs="Helvetica"/>
        </w:rPr>
        <w:t xml:space="preserve">gebungsparameter </w:t>
      </w:r>
      <w:r w:rsidR="00362AF4" w:rsidRPr="00614FAB">
        <w:rPr>
          <w:rFonts w:ascii="Verdana" w:hAnsi="Verdana" w:cs="Helvetica"/>
        </w:rPr>
        <w:t>aus</w:t>
      </w:r>
      <w:r w:rsidR="006C55C1" w:rsidRPr="00614FAB">
        <w:rPr>
          <w:rFonts w:ascii="Verdana" w:hAnsi="Verdana" w:cs="Helvetica"/>
        </w:rPr>
        <w:t xml:space="preserve">wertet </w:t>
      </w:r>
      <w:r w:rsidR="00726C13" w:rsidRPr="00614FAB">
        <w:rPr>
          <w:rFonts w:ascii="Verdana" w:hAnsi="Verdana" w:cs="Helvetica"/>
        </w:rPr>
        <w:t>und</w:t>
      </w:r>
      <w:r w:rsidR="00A32F31" w:rsidRPr="00614FAB">
        <w:rPr>
          <w:rFonts w:ascii="Verdana" w:hAnsi="Verdana" w:cs="Helvetica"/>
        </w:rPr>
        <w:t xml:space="preserve"> </w:t>
      </w:r>
      <w:r w:rsidR="009371EE" w:rsidRPr="00614FAB">
        <w:rPr>
          <w:rFonts w:ascii="Verdana" w:hAnsi="Verdana" w:cs="Helvetica"/>
        </w:rPr>
        <w:t>Befehle an die entsprechende Controllereinheit zurück</w:t>
      </w:r>
      <w:r w:rsidR="006C55C1" w:rsidRPr="00614FAB">
        <w:rPr>
          <w:rFonts w:ascii="Verdana" w:hAnsi="Verdana" w:cs="Helvetica"/>
        </w:rPr>
        <w:t>sendet</w:t>
      </w:r>
      <w:r w:rsidR="009371EE" w:rsidRPr="00614FAB">
        <w:rPr>
          <w:rFonts w:ascii="Verdana" w:hAnsi="Verdana" w:cs="Helvetica"/>
        </w:rPr>
        <w:t xml:space="preserve">, </w:t>
      </w:r>
      <w:r w:rsidR="00C1609A" w:rsidRPr="00614FAB">
        <w:rPr>
          <w:rFonts w:ascii="Verdana" w:hAnsi="Verdana" w:cs="Helvetica"/>
        </w:rPr>
        <w:t>die daraufhin die Beleuchtung anpasst.</w:t>
      </w:r>
      <w:r w:rsidR="00B9037B" w:rsidRPr="00614FAB">
        <w:rPr>
          <w:rFonts w:ascii="Verdana" w:hAnsi="Verdana" w:cs="Helvetica"/>
        </w:rPr>
        <w:t xml:space="preserve"> Standardfunktio</w:t>
      </w:r>
      <w:r w:rsidR="006C55C1" w:rsidRPr="00614FAB">
        <w:rPr>
          <w:rFonts w:ascii="Verdana" w:hAnsi="Verdana" w:cs="Helvetica"/>
        </w:rPr>
        <w:t>n</w:t>
      </w:r>
      <w:r w:rsidR="00B9037B" w:rsidRPr="00614FAB">
        <w:rPr>
          <w:rFonts w:ascii="Verdana" w:hAnsi="Verdana" w:cs="Helvetica"/>
        </w:rPr>
        <w:t xml:space="preserve">en wie Bewegungssteuerung oder automatisches </w:t>
      </w:r>
      <w:proofErr w:type="spellStart"/>
      <w:r w:rsidR="00B9037B" w:rsidRPr="00614FAB">
        <w:rPr>
          <w:rFonts w:ascii="Verdana" w:hAnsi="Verdana" w:cs="Helvetica"/>
        </w:rPr>
        <w:t>Dimming</w:t>
      </w:r>
      <w:proofErr w:type="spellEnd"/>
      <w:r w:rsidR="00B9037B" w:rsidRPr="00614FAB">
        <w:rPr>
          <w:rFonts w:ascii="Verdana" w:hAnsi="Verdana" w:cs="Helvetica"/>
        </w:rPr>
        <w:t xml:space="preserve"> bei Sonnenlichteinfall sind schon vorinstalliert und müssen nur noch konfiguriert werden.</w:t>
      </w:r>
    </w:p>
    <w:p w14:paraId="4AE30C2B" w14:textId="77777777" w:rsidR="008C34C8" w:rsidRPr="00614FAB" w:rsidRDefault="008C34C8" w:rsidP="008F4D5E">
      <w:pPr>
        <w:spacing w:line="276" w:lineRule="auto"/>
        <w:jc w:val="both"/>
        <w:rPr>
          <w:rFonts w:ascii="Verdana" w:hAnsi="Verdana" w:cs="Helvetica"/>
        </w:rPr>
      </w:pPr>
    </w:p>
    <w:p w14:paraId="028AD0EC" w14:textId="1D2982B3" w:rsidR="008C34C8" w:rsidRPr="00614FAB" w:rsidRDefault="008C34C8" w:rsidP="008F4D5E">
      <w:pPr>
        <w:spacing w:line="276" w:lineRule="auto"/>
        <w:jc w:val="both"/>
        <w:rPr>
          <w:rFonts w:ascii="Verdana" w:hAnsi="Verdana" w:cs="Helvetica"/>
        </w:rPr>
      </w:pPr>
      <w:r w:rsidRPr="00614FAB">
        <w:rPr>
          <w:rFonts w:ascii="Verdana" w:hAnsi="Verdana" w:cs="Helvetica"/>
          <w:iCs/>
        </w:rPr>
        <w:t>Für einzelne Räume können verschiedene Verhaltensweisen, so genannte Szenarien, definiert werden. Nimmt der Sensor bestimmte Umwelt</w:t>
      </w:r>
      <w:r w:rsidR="001B4AE3">
        <w:rPr>
          <w:rFonts w:ascii="Verdana" w:hAnsi="Verdana" w:cs="Helvetica"/>
          <w:iCs/>
        </w:rPr>
        <w:t>-</w:t>
      </w:r>
      <w:r w:rsidRPr="00614FAB">
        <w:rPr>
          <w:rFonts w:ascii="Verdana" w:hAnsi="Verdana" w:cs="Helvetica"/>
          <w:iCs/>
        </w:rPr>
        <w:t xml:space="preserve">gegebenheiten wahr, reagiert das System autark darauf. Alternativ stehen den Nutzern über ein Gateway mehrere Möglichkeiten zur Verfügung, die Beleuchtung nach Bedarf zu regeln, unter anderem über </w:t>
      </w:r>
      <w:r w:rsidR="00B9037B" w:rsidRPr="00614FAB">
        <w:rPr>
          <w:rFonts w:ascii="Verdana" w:hAnsi="Verdana" w:cs="Helvetica"/>
          <w:iCs/>
        </w:rPr>
        <w:t xml:space="preserve">seinen PC </w:t>
      </w:r>
      <w:r w:rsidRPr="00614FAB">
        <w:rPr>
          <w:rFonts w:ascii="Verdana" w:hAnsi="Verdana" w:cs="Helvetica"/>
          <w:iCs/>
        </w:rPr>
        <w:t>oder mobile Endgeräte.</w:t>
      </w:r>
    </w:p>
    <w:p w14:paraId="1DFEB0CC" w14:textId="77777777" w:rsidR="00F6754E" w:rsidRPr="00614FAB" w:rsidRDefault="00F6754E" w:rsidP="008F4D5E">
      <w:pPr>
        <w:spacing w:line="276" w:lineRule="auto"/>
        <w:jc w:val="both"/>
        <w:rPr>
          <w:rFonts w:ascii="Verdana" w:hAnsi="Verdana" w:cs="Helvetica"/>
          <w:iCs/>
        </w:rPr>
      </w:pPr>
    </w:p>
    <w:p w14:paraId="487F3219" w14:textId="5C87DDCC" w:rsidR="00E30DEF" w:rsidRPr="00614FAB" w:rsidRDefault="00B9037B" w:rsidP="008F4D5E">
      <w:pPr>
        <w:spacing w:line="276" w:lineRule="auto"/>
        <w:jc w:val="both"/>
        <w:rPr>
          <w:rFonts w:ascii="Verdana" w:hAnsi="Verdana" w:cs="Helvetica"/>
          <w:iCs/>
        </w:rPr>
      </w:pPr>
      <w:r w:rsidRPr="00614FAB">
        <w:rPr>
          <w:rFonts w:ascii="Verdana" w:hAnsi="Verdana" w:cs="Helvetica"/>
          <w:iCs/>
        </w:rPr>
        <w:t xml:space="preserve">Das </w:t>
      </w:r>
      <w:r w:rsidR="00E30DEF" w:rsidRPr="00614FAB">
        <w:rPr>
          <w:rFonts w:ascii="Verdana" w:hAnsi="Verdana" w:cs="Helvetica"/>
          <w:iCs/>
        </w:rPr>
        <w:t xml:space="preserve">Smart </w:t>
      </w:r>
      <w:proofErr w:type="spellStart"/>
      <w:r w:rsidR="00E30DEF" w:rsidRPr="00614FAB">
        <w:rPr>
          <w:rFonts w:ascii="Verdana" w:hAnsi="Verdana" w:cs="Helvetica"/>
          <w:iCs/>
        </w:rPr>
        <w:t>Lighting</w:t>
      </w:r>
      <w:proofErr w:type="spellEnd"/>
      <w:r w:rsidR="00E30DEF" w:rsidRPr="00614FAB">
        <w:rPr>
          <w:rFonts w:ascii="Verdana" w:hAnsi="Verdana" w:cs="Helvetica"/>
          <w:iCs/>
        </w:rPr>
        <w:t xml:space="preserve"> </w:t>
      </w:r>
      <w:r w:rsidRPr="00614FAB">
        <w:rPr>
          <w:rFonts w:ascii="Verdana" w:hAnsi="Verdana" w:cs="Helvetica"/>
          <w:iCs/>
        </w:rPr>
        <w:t xml:space="preserve">System </w:t>
      </w:r>
      <w:r w:rsidR="00E30DEF" w:rsidRPr="00614FAB">
        <w:rPr>
          <w:rFonts w:ascii="Verdana" w:hAnsi="Verdana" w:cs="Helvetica"/>
          <w:iCs/>
        </w:rPr>
        <w:t xml:space="preserve">ist eine tragende Säule des MICROSENS Geschäftsbereichs Smart </w:t>
      </w:r>
      <w:proofErr w:type="spellStart"/>
      <w:r w:rsidR="00E30DEF" w:rsidRPr="00614FAB">
        <w:rPr>
          <w:rFonts w:ascii="Verdana" w:hAnsi="Verdana" w:cs="Helvetica"/>
          <w:iCs/>
        </w:rPr>
        <w:t>Bulding</w:t>
      </w:r>
      <w:proofErr w:type="spellEnd"/>
      <w:r w:rsidR="00E30DEF" w:rsidRPr="00614FAB">
        <w:rPr>
          <w:rFonts w:ascii="Verdana" w:hAnsi="Verdana" w:cs="Helvetica"/>
          <w:iCs/>
        </w:rPr>
        <w:t xml:space="preserve"> Solutions, der universellen Gebäude</w:t>
      </w:r>
      <w:r w:rsidR="001B4AE3">
        <w:rPr>
          <w:rFonts w:ascii="Verdana" w:hAnsi="Verdana" w:cs="Helvetica"/>
          <w:iCs/>
        </w:rPr>
        <w:t>-</w:t>
      </w:r>
      <w:bookmarkStart w:id="1" w:name="_GoBack"/>
      <w:bookmarkEnd w:id="1"/>
      <w:r w:rsidR="00E30DEF" w:rsidRPr="00614FAB">
        <w:rPr>
          <w:rFonts w:ascii="Verdana" w:hAnsi="Verdana" w:cs="Helvetica"/>
          <w:iCs/>
        </w:rPr>
        <w:lastRenderedPageBreak/>
        <w:t>automationslösung über IP.</w:t>
      </w:r>
      <w:r w:rsidR="008C34C8" w:rsidRPr="00614FAB">
        <w:rPr>
          <w:rFonts w:ascii="Verdana" w:hAnsi="Verdana" w:cs="Helvetica"/>
          <w:iCs/>
        </w:rPr>
        <w:t xml:space="preserve"> </w:t>
      </w:r>
      <w:r w:rsidR="00E30DEF" w:rsidRPr="00614FAB">
        <w:rPr>
          <w:rFonts w:ascii="Verdana" w:hAnsi="Verdana" w:cs="Helvetica"/>
          <w:iCs/>
        </w:rPr>
        <w:t xml:space="preserve">Bei diesem </w:t>
      </w:r>
      <w:r w:rsidR="00F6754E" w:rsidRPr="00614FAB">
        <w:rPr>
          <w:rFonts w:ascii="Verdana" w:hAnsi="Verdana" w:cs="Helvetica"/>
          <w:iCs/>
        </w:rPr>
        <w:t xml:space="preserve">dezentralen Ansatz </w:t>
      </w:r>
      <w:r w:rsidR="008C34C8" w:rsidRPr="00614FAB">
        <w:rPr>
          <w:rFonts w:ascii="Verdana" w:hAnsi="Verdana" w:cs="Helvetica"/>
          <w:iCs/>
        </w:rPr>
        <w:t>verfügt</w:t>
      </w:r>
      <w:r w:rsidR="00F6754E" w:rsidRPr="00614FAB">
        <w:rPr>
          <w:rFonts w:ascii="Verdana" w:hAnsi="Verdana" w:cs="Helvetica"/>
          <w:iCs/>
        </w:rPr>
        <w:t xml:space="preserve"> </w:t>
      </w:r>
      <w:r w:rsidR="008C34C8" w:rsidRPr="00614FAB">
        <w:rPr>
          <w:rFonts w:ascii="Verdana" w:hAnsi="Verdana" w:cs="Helvetica"/>
          <w:iCs/>
        </w:rPr>
        <w:t>j</w:t>
      </w:r>
      <w:r w:rsidR="00F6754E" w:rsidRPr="00614FAB">
        <w:rPr>
          <w:rFonts w:ascii="Verdana" w:hAnsi="Verdana" w:cs="Helvetica"/>
          <w:iCs/>
        </w:rPr>
        <w:t>eder Raum über eine intelligente Steuerungsinstanz</w:t>
      </w:r>
      <w:r w:rsidR="003918EC" w:rsidRPr="00614FAB">
        <w:rPr>
          <w:rFonts w:ascii="Verdana" w:hAnsi="Verdana" w:cs="Helvetica"/>
          <w:iCs/>
        </w:rPr>
        <w:t>,</w:t>
      </w:r>
      <w:r w:rsidR="00E30DEF" w:rsidRPr="00614FAB">
        <w:rPr>
          <w:rFonts w:ascii="Verdana" w:hAnsi="Verdana" w:cs="Helvetica"/>
          <w:iCs/>
        </w:rPr>
        <w:t xml:space="preserve"> somit wird </w:t>
      </w:r>
      <w:r w:rsidR="003918EC" w:rsidRPr="00614FAB">
        <w:rPr>
          <w:rFonts w:ascii="Verdana" w:hAnsi="Verdana" w:cs="Helvetica"/>
          <w:iCs/>
        </w:rPr>
        <w:t>eine</w:t>
      </w:r>
      <w:r w:rsidR="00E30DEF" w:rsidRPr="00614FAB">
        <w:rPr>
          <w:rFonts w:ascii="Verdana" w:hAnsi="Verdana" w:cs="Helvetica"/>
          <w:iCs/>
        </w:rPr>
        <w:t xml:space="preserve"> größtmögliche Skalierbarkeit erreicht</w:t>
      </w:r>
      <w:r w:rsidR="003918EC" w:rsidRPr="00614FAB">
        <w:rPr>
          <w:rFonts w:ascii="Verdana" w:hAnsi="Verdana" w:cs="Helvetica"/>
          <w:iCs/>
        </w:rPr>
        <w:t>.</w:t>
      </w:r>
      <w:r w:rsidR="00E30DEF" w:rsidRPr="00614FAB">
        <w:rPr>
          <w:rFonts w:ascii="Verdana" w:hAnsi="Verdana" w:cs="Helvetica"/>
          <w:iCs/>
        </w:rPr>
        <w:t xml:space="preserve"> </w:t>
      </w:r>
      <w:r w:rsidR="003918EC" w:rsidRPr="00614FAB">
        <w:rPr>
          <w:rFonts w:ascii="Verdana" w:hAnsi="Verdana" w:cs="Helvetica"/>
          <w:iCs/>
        </w:rPr>
        <w:t>D</w:t>
      </w:r>
      <w:r w:rsidR="00E30DEF" w:rsidRPr="00614FAB">
        <w:rPr>
          <w:rFonts w:ascii="Verdana" w:hAnsi="Verdana" w:cs="Helvetica"/>
          <w:iCs/>
        </w:rPr>
        <w:t xml:space="preserve">as System eignet sich </w:t>
      </w:r>
      <w:r w:rsidR="003918EC" w:rsidRPr="00614FAB">
        <w:rPr>
          <w:rFonts w:ascii="Verdana" w:hAnsi="Verdana" w:cs="Helvetica"/>
          <w:iCs/>
        </w:rPr>
        <w:t xml:space="preserve">sowohl </w:t>
      </w:r>
      <w:r w:rsidR="00E30DEF" w:rsidRPr="00614FAB">
        <w:rPr>
          <w:rFonts w:ascii="Verdana" w:hAnsi="Verdana" w:cs="Helvetica"/>
          <w:iCs/>
        </w:rPr>
        <w:t xml:space="preserve">für einen </w:t>
      </w:r>
      <w:r w:rsidR="003918EC" w:rsidRPr="00614FAB">
        <w:rPr>
          <w:rFonts w:ascii="Verdana" w:hAnsi="Verdana" w:cs="Helvetica"/>
          <w:iCs/>
        </w:rPr>
        <w:t xml:space="preserve">einzelnen </w:t>
      </w:r>
      <w:r w:rsidR="00E30DEF" w:rsidRPr="00614FAB">
        <w:rPr>
          <w:rFonts w:ascii="Verdana" w:hAnsi="Verdana" w:cs="Helvetica"/>
          <w:iCs/>
        </w:rPr>
        <w:t>Konferenzraum als auch für größere Bürogebäude</w:t>
      </w:r>
      <w:r w:rsidR="00F6754E" w:rsidRPr="00614FAB">
        <w:rPr>
          <w:rFonts w:ascii="Verdana" w:hAnsi="Verdana" w:cs="Helvetica"/>
          <w:iCs/>
        </w:rPr>
        <w:t xml:space="preserve">. </w:t>
      </w:r>
      <w:r w:rsidR="00E30DEF" w:rsidRPr="00614FAB">
        <w:rPr>
          <w:rFonts w:ascii="Verdana" w:hAnsi="Verdana" w:cs="Helvetica"/>
          <w:iCs/>
        </w:rPr>
        <w:t xml:space="preserve">An das System können über entsprechende Gateways flexibel </w:t>
      </w:r>
      <w:r w:rsidR="004D7F3C" w:rsidRPr="00614FAB">
        <w:rPr>
          <w:rFonts w:ascii="Verdana" w:hAnsi="Verdana" w:cs="Helvetica"/>
          <w:iCs/>
        </w:rPr>
        <w:t>weitere Sensoren und Aktor</w:t>
      </w:r>
      <w:r w:rsidR="003918EC" w:rsidRPr="00614FAB">
        <w:rPr>
          <w:rFonts w:ascii="Verdana" w:hAnsi="Verdana" w:cs="Helvetica"/>
          <w:iCs/>
        </w:rPr>
        <w:t>e</w:t>
      </w:r>
      <w:r w:rsidR="004D7F3C" w:rsidRPr="00614FAB">
        <w:rPr>
          <w:rFonts w:ascii="Verdana" w:hAnsi="Verdana" w:cs="Helvetica"/>
          <w:iCs/>
        </w:rPr>
        <w:t xml:space="preserve">n angebunden werden, dies </w:t>
      </w:r>
      <w:r w:rsidR="00E30DEF" w:rsidRPr="00614FAB">
        <w:rPr>
          <w:rFonts w:ascii="Verdana" w:hAnsi="Verdana" w:cs="Helvetica"/>
          <w:iCs/>
        </w:rPr>
        <w:t>sowohl drahtgebunden oder per Funk</w:t>
      </w:r>
      <w:r w:rsidR="004D7F3C" w:rsidRPr="00614FAB">
        <w:rPr>
          <w:rFonts w:ascii="Verdana" w:hAnsi="Verdana" w:cs="Helvetica"/>
          <w:iCs/>
        </w:rPr>
        <w:t xml:space="preserve">. </w:t>
      </w:r>
      <w:r w:rsidR="00E30DEF" w:rsidRPr="00614FAB">
        <w:rPr>
          <w:rFonts w:ascii="Verdana" w:hAnsi="Verdana" w:cs="Helvetica"/>
          <w:iCs/>
        </w:rPr>
        <w:t xml:space="preserve">Dadurch </w:t>
      </w:r>
      <w:r w:rsidR="004D7F3C" w:rsidRPr="00614FAB">
        <w:rPr>
          <w:rFonts w:ascii="Verdana" w:hAnsi="Verdana" w:cs="Helvetica"/>
          <w:iCs/>
        </w:rPr>
        <w:t>entsteht eine</w:t>
      </w:r>
      <w:r w:rsidR="008C34C8" w:rsidRPr="00614FAB">
        <w:rPr>
          <w:rFonts w:ascii="Verdana" w:hAnsi="Verdana" w:cs="Helvetica"/>
          <w:iCs/>
        </w:rPr>
        <w:t xml:space="preserve"> äußerst flexible und zukunftssichere Automationslösung</w:t>
      </w:r>
      <w:r w:rsidR="004D7F3C" w:rsidRPr="00614FAB">
        <w:rPr>
          <w:rFonts w:ascii="Verdana" w:hAnsi="Verdana" w:cs="Helvetica"/>
          <w:iCs/>
        </w:rPr>
        <w:t xml:space="preserve"> für moderne Gebäude.</w:t>
      </w:r>
    </w:p>
    <w:p w14:paraId="7918809C" w14:textId="77777777" w:rsidR="00A32F31" w:rsidRPr="00614FAB" w:rsidRDefault="00A32F31" w:rsidP="008F4D5E">
      <w:pPr>
        <w:jc w:val="both"/>
        <w:rPr>
          <w:rFonts w:ascii="Verdana" w:hAnsi="Verdana" w:cs="Helvetica"/>
          <w:b/>
          <w:bCs/>
          <w:sz w:val="18"/>
          <w:szCs w:val="18"/>
        </w:rPr>
      </w:pPr>
    </w:p>
    <w:p w14:paraId="3C0AC7B3" w14:textId="77777777" w:rsidR="00813937" w:rsidRPr="00614FAB" w:rsidRDefault="00813937" w:rsidP="008F4D5E">
      <w:pPr>
        <w:spacing w:line="276" w:lineRule="auto"/>
        <w:jc w:val="both"/>
        <w:rPr>
          <w:rFonts w:ascii="Verdana" w:hAnsi="Verdana" w:cs="Helvetica"/>
        </w:rPr>
      </w:pPr>
      <w:r w:rsidRPr="00614FAB">
        <w:rPr>
          <w:rFonts w:ascii="Verdana" w:hAnsi="Verdana" w:cs="Helvetica"/>
        </w:rPr>
        <w:t xml:space="preserve">Weitere Informationen finden sich auf der Webseite unter </w:t>
      </w:r>
      <w:hyperlink r:id="rId8" w:history="1">
        <w:r w:rsidRPr="00614FAB">
          <w:rPr>
            <w:rStyle w:val="Hyperlink"/>
            <w:rFonts w:ascii="Verdana" w:hAnsi="Verdana" w:cs="Helvetica"/>
          </w:rPr>
          <w:t>www.microsens.de</w:t>
        </w:r>
      </w:hyperlink>
    </w:p>
    <w:p w14:paraId="049BEE94" w14:textId="77777777" w:rsidR="00813937" w:rsidRPr="00614FAB" w:rsidRDefault="00813937" w:rsidP="009D4B68">
      <w:pPr>
        <w:rPr>
          <w:rFonts w:ascii="Verdana" w:hAnsi="Verdana" w:cs="Helvetica"/>
          <w:b/>
          <w:bCs/>
          <w:sz w:val="18"/>
          <w:szCs w:val="18"/>
        </w:rPr>
      </w:pPr>
    </w:p>
    <w:p w14:paraId="65AEDE2A" w14:textId="77777777" w:rsidR="00C375EA" w:rsidRPr="00C375EA" w:rsidRDefault="00C375EA" w:rsidP="00C375EA">
      <w:pPr>
        <w:rPr>
          <w:rFonts w:ascii="Verdana" w:hAnsi="Verdana" w:cs="Arial"/>
          <w:b/>
          <w:bCs/>
          <w:sz w:val="18"/>
          <w:szCs w:val="18"/>
        </w:rPr>
      </w:pPr>
      <w:r w:rsidRPr="00C375EA">
        <w:rPr>
          <w:rFonts w:ascii="Verdana" w:hAnsi="Verdana" w:cs="Arial"/>
          <w:b/>
          <w:bCs/>
          <w:sz w:val="18"/>
          <w:szCs w:val="18"/>
        </w:rPr>
        <w:t>Über MICROSENS</w:t>
      </w:r>
    </w:p>
    <w:p w14:paraId="008DEE51" w14:textId="1D64DA70" w:rsidR="00C375EA" w:rsidRPr="00C375EA" w:rsidRDefault="00C375EA" w:rsidP="00C375EA">
      <w:pPr>
        <w:rPr>
          <w:rFonts w:ascii="Verdana" w:hAnsi="Verdana" w:cs="Arial"/>
          <w:bCs/>
          <w:sz w:val="18"/>
          <w:szCs w:val="18"/>
        </w:rPr>
      </w:pPr>
      <w:r w:rsidRPr="00C375EA">
        <w:rPr>
          <w:rFonts w:ascii="Verdana" w:hAnsi="Verdana" w:cs="Arial"/>
          <w:bCs/>
          <w:sz w:val="18"/>
          <w:szCs w:val="18"/>
        </w:rPr>
        <w:t>Informationen über Glasfaserverbindungen zu übertragen, bringt zahlreiche Vorteile. Das erkannte die MICROSENS GmbH &amp; Co. KG schon sehr früh. Als einer der Pioniere entwickelt und produziert das Unternehmen seit 1993 leistungsfähige Kommunikations- und Übertragungssysteme in Deutschland. Individuell abgestimmt auf die Anforderungen unterschiedlicher Nutzungsbereiche und eingebettet in umfassende Konzepte für einzelne Branchen. Vor allem aber nah am Kunden. Technische Herausforderungen aus Kundenprojekten fließen direkt in die Produktentwicklung ein. So entstehen IP-basierte Automationslösungen für moderne Gebäude, kosteneffiziente Netzwerkkonzepte für den Büro- und Arbeitsplatzbereich,  robuste und ausfallsichere Lösungen für industrielle Umgebungen, optische Transportsysteme für zukunftsorientierte Weitverkehrsnetze und die effiziente Kopplung von Standorten und Rechenzentren. Darüber hinaus erschließen die verbund</w:t>
      </w:r>
      <w:r>
        <w:rPr>
          <w:rFonts w:ascii="Verdana" w:hAnsi="Verdana" w:cs="Arial"/>
          <w:bCs/>
          <w:sz w:val="18"/>
          <w:szCs w:val="18"/>
        </w:rPr>
        <w:t>enen Unternehmen der euromicron-</w:t>
      </w:r>
      <w:r w:rsidRPr="00C375EA">
        <w:rPr>
          <w:rFonts w:ascii="Verdana" w:hAnsi="Verdana" w:cs="Arial"/>
          <w:bCs/>
          <w:sz w:val="18"/>
          <w:szCs w:val="18"/>
        </w:rPr>
        <w:t>Gruppe strategische Anwendungen und Technologien für Digitalisierte Gebäude, Industrie 4.0 sowie Kritische Infrastrukturen.</w:t>
      </w:r>
    </w:p>
    <w:p w14:paraId="5FFC52F8" w14:textId="77777777" w:rsidR="00C375EA" w:rsidRPr="00C375EA" w:rsidRDefault="00C375EA" w:rsidP="00C375EA">
      <w:pPr>
        <w:rPr>
          <w:rFonts w:ascii="Verdana" w:hAnsi="Verdana" w:cs="Arial"/>
          <w:bCs/>
          <w:sz w:val="18"/>
          <w:szCs w:val="18"/>
        </w:rPr>
      </w:pPr>
    </w:p>
    <w:p w14:paraId="6E07E11D" w14:textId="77777777" w:rsidR="00C375EA" w:rsidRPr="00C375EA" w:rsidRDefault="00C375EA" w:rsidP="00C375EA">
      <w:pPr>
        <w:rPr>
          <w:rFonts w:ascii="Verdana" w:hAnsi="Verdana" w:cs="Arial"/>
          <w:bCs/>
          <w:sz w:val="18"/>
          <w:szCs w:val="18"/>
        </w:rPr>
      </w:pPr>
    </w:p>
    <w:p w14:paraId="3F5405DA" w14:textId="77777777" w:rsidR="00C375EA" w:rsidRPr="00C375EA" w:rsidRDefault="00C375EA" w:rsidP="00C375EA">
      <w:pPr>
        <w:rPr>
          <w:rFonts w:ascii="Verdana" w:hAnsi="Verdana" w:cs="Arial"/>
          <w:bCs/>
          <w:sz w:val="18"/>
          <w:szCs w:val="18"/>
        </w:rPr>
      </w:pPr>
    </w:p>
    <w:p w14:paraId="157160D4" w14:textId="77777777" w:rsidR="00C375EA" w:rsidRPr="00C375EA" w:rsidRDefault="00C375EA" w:rsidP="00C375EA">
      <w:pPr>
        <w:rPr>
          <w:rFonts w:ascii="Verdana" w:hAnsi="Verdana" w:cs="Arial"/>
          <w:b/>
          <w:bCs/>
          <w:sz w:val="18"/>
          <w:szCs w:val="18"/>
        </w:rPr>
      </w:pPr>
      <w:r w:rsidRPr="00C375EA">
        <w:rPr>
          <w:rFonts w:ascii="Verdana" w:hAnsi="Verdana" w:cs="Arial"/>
          <w:b/>
          <w:bCs/>
          <w:sz w:val="18"/>
          <w:szCs w:val="18"/>
        </w:rPr>
        <w:t>Über euromicron AG:</w:t>
      </w:r>
    </w:p>
    <w:p w14:paraId="399C5652" w14:textId="77777777" w:rsidR="00C375EA" w:rsidRPr="00C375EA" w:rsidRDefault="00C375EA" w:rsidP="00C375EA">
      <w:pPr>
        <w:rPr>
          <w:rFonts w:ascii="Verdana" w:hAnsi="Verdana"/>
        </w:rPr>
      </w:pPr>
      <w:r w:rsidRPr="00C375EA">
        <w:rPr>
          <w:rFonts w:ascii="Verdana" w:hAnsi="Verdana" w:cs="Arial"/>
          <w:bCs/>
          <w:sz w:val="18"/>
          <w:szCs w:val="18"/>
        </w:rPr>
        <w:t>Die euromicron AG (</w:t>
      </w:r>
      <w:hyperlink r:id="rId9" w:history="1">
        <w:r w:rsidRPr="00C375EA">
          <w:rPr>
            <w:rStyle w:val="Hyperlink"/>
            <w:rFonts w:ascii="Verdana" w:hAnsi="Verdana" w:cs="Arial"/>
            <w:bCs/>
            <w:sz w:val="18"/>
            <w:szCs w:val="18"/>
          </w:rPr>
          <w:t>www.euromicron.de</w:t>
        </w:r>
      </w:hyperlink>
      <w:r w:rsidRPr="00C375EA">
        <w:rPr>
          <w:rFonts w:ascii="Verdana" w:hAnsi="Verdana" w:cs="Arial"/>
          <w:bCs/>
          <w:sz w:val="18"/>
          <w:szCs w:val="18"/>
        </w:rPr>
        <w:t xml:space="preserve">) vereint als Gruppe mittelständische Hightech-Unternehmen aus den Bereichen Digitalisierte Gebäude, Industrie 4.0 und Kritische Infrastrukturen. Als deutscher Spezialist für das Internet der Dinge versetzt euromicron ihre Kunden in die Lage, Geschäfts- und Produktionsprozesse zu vernetzen und den Weg in die digitale Zukunft erfolgreich zu gehen. Von der Konzeption und Implementierung über den Betrieb bis hin zu verbundenen Serviceleistungen realisiert euromicron kundenspezifische Lösungen und schafft die dafür notwendigen IT-, Netzwerk- und Sicherheitsinfrastrukturen. So ermöglicht euromicron ihren Kunden vorhandene Infrastrukturen schrittweise in das digitale Zeitalter zu migrieren. Die Expertise von euromicron unterstützt die Kunden des Unternehmens dabei, Flexibilität und Effizienz zu steigern sowie neue Geschäftsmodelle zu entwickeln, die den Grundstein für den Unternehmenserfolg von morgen legen. Der seit 1998 börsennotierte Technologie-Konzern mit Hauptsitz in Frankfurt am Main beschäftigt rund 1.800 Mitarbeiter an 32 Standorten. Zur euromicron Gruppe gehören insgesamt 17 Tochterunternehmen, darunter die Marken </w:t>
      </w:r>
      <w:proofErr w:type="spellStart"/>
      <w:r w:rsidRPr="00C375EA">
        <w:rPr>
          <w:rFonts w:ascii="Verdana" w:hAnsi="Verdana" w:cs="Arial"/>
          <w:bCs/>
          <w:sz w:val="18"/>
          <w:szCs w:val="18"/>
        </w:rPr>
        <w:t>Elabo</w:t>
      </w:r>
      <w:proofErr w:type="spellEnd"/>
      <w:r w:rsidRPr="00C375EA">
        <w:rPr>
          <w:rFonts w:ascii="Verdana" w:hAnsi="Verdana" w:cs="Arial"/>
          <w:bCs/>
          <w:sz w:val="18"/>
          <w:szCs w:val="18"/>
        </w:rPr>
        <w:t xml:space="preserve">, LWL-Sachsenkabel, MICROSENS und </w:t>
      </w:r>
      <w:proofErr w:type="spellStart"/>
      <w:r w:rsidRPr="00C375EA">
        <w:rPr>
          <w:rFonts w:ascii="Verdana" w:hAnsi="Verdana" w:cs="Arial"/>
          <w:bCs/>
          <w:sz w:val="18"/>
          <w:szCs w:val="18"/>
        </w:rPr>
        <w:t>telent</w:t>
      </w:r>
      <w:proofErr w:type="spellEnd"/>
      <w:r w:rsidRPr="00C375EA">
        <w:rPr>
          <w:rFonts w:ascii="Verdana" w:hAnsi="Verdana" w:cs="Arial"/>
          <w:bCs/>
          <w:sz w:val="18"/>
          <w:szCs w:val="18"/>
        </w:rPr>
        <w:t>. Im Geschäftsjahr 2016 erwirtschaftete die euromicron AG einen Gesamtumsatz von 325,3 Millionen Euro.</w:t>
      </w:r>
    </w:p>
    <w:p w14:paraId="030432D0" w14:textId="77777777" w:rsidR="00E24768" w:rsidRPr="00614FAB" w:rsidRDefault="00E24768">
      <w:pPr>
        <w:rPr>
          <w:rFonts w:ascii="Verdana" w:hAnsi="Verdana"/>
        </w:rPr>
      </w:pPr>
    </w:p>
    <w:p w14:paraId="6BC01928" w14:textId="77777777" w:rsidR="00614FAB" w:rsidRPr="00614FAB" w:rsidRDefault="00614FAB">
      <w:pPr>
        <w:rPr>
          <w:rFonts w:ascii="Verdana" w:hAnsi="Verdana"/>
        </w:rPr>
      </w:pPr>
    </w:p>
    <w:sectPr w:rsidR="00614FAB" w:rsidRPr="00614FAB" w:rsidSect="00B0427F">
      <w:headerReference w:type="default" r:id="rId10"/>
      <w:pgSz w:w="11907" w:h="16840"/>
      <w:pgMar w:top="2268" w:right="3119" w:bottom="851" w:left="1418" w:header="709" w:footer="709"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4F166E" w16cid:durableId="1CF785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223DE0" w14:textId="77777777" w:rsidR="007E3265" w:rsidRDefault="007E3265">
      <w:r>
        <w:separator/>
      </w:r>
    </w:p>
  </w:endnote>
  <w:endnote w:type="continuationSeparator" w:id="0">
    <w:p w14:paraId="5B9027C1" w14:textId="77777777" w:rsidR="007E3265" w:rsidRDefault="007E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 Md BT">
    <w:panose1 w:val="020B0602020204020303"/>
    <w:charset w:val="00"/>
    <w:family w:val="swiss"/>
    <w:pitch w:val="variable"/>
    <w:sig w:usb0="800000AF" w:usb1="1000204A" w:usb2="00000000" w:usb3="00000000" w:csb0="00000011" w:csb1="00000000"/>
  </w:font>
  <w:font w:name="ZapfHumnst BT">
    <w:altName w:val="Lucida Sans Unicode"/>
    <w:charset w:val="00"/>
    <w:family w:val="swiss"/>
    <w:pitch w:val="variable"/>
  </w:font>
  <w:font w:name="Frutiger 55 Roman">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078B7" w14:textId="77777777" w:rsidR="007E3265" w:rsidRDefault="007E3265">
      <w:r>
        <w:separator/>
      </w:r>
    </w:p>
  </w:footnote>
  <w:footnote w:type="continuationSeparator" w:id="0">
    <w:p w14:paraId="639C15B2" w14:textId="77777777" w:rsidR="007E3265" w:rsidRDefault="007E3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7DDA" w14:textId="77777777" w:rsidR="00446DEF" w:rsidRDefault="009D4B68">
    <w:pPr>
      <w:pStyle w:val="Kopfzeile"/>
    </w:pPr>
    <w:r>
      <w:rPr>
        <w:noProof/>
      </w:rPr>
      <w:drawing>
        <wp:anchor distT="0" distB="0" distL="114300" distR="114300" simplePos="0" relativeHeight="251659264" behindDoc="0" locked="0" layoutInCell="1" allowOverlap="1" wp14:anchorId="64B2592F" wp14:editId="29145C15">
          <wp:simplePos x="0" y="0"/>
          <wp:positionH relativeFrom="column">
            <wp:posOffset>4147059</wp:posOffset>
          </wp:positionH>
          <wp:positionV relativeFrom="paragraph">
            <wp:posOffset>207010</wp:posOffset>
          </wp:positionV>
          <wp:extent cx="2213101" cy="552356"/>
          <wp:effectExtent l="0" t="0" r="0" b="0"/>
          <wp:wrapNone/>
          <wp:docPr id="1" name="Bild 1" descr="Logo_Elabo_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Elabo_EGD"/>
                  <pic:cNvPicPr>
                    <a:picLocks noChangeAspect="1" noChangeArrowheads="1"/>
                  </pic:cNvPicPr>
                </pic:nvPicPr>
                <pic:blipFill>
                  <a:blip r:embed="rId1"/>
                  <a:stretch>
                    <a:fillRect/>
                  </a:stretch>
                </pic:blipFill>
                <pic:spPr bwMode="auto">
                  <a:xfrm>
                    <a:off x="0" y="0"/>
                    <a:ext cx="2237902" cy="5585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B68"/>
    <w:rsid w:val="00012972"/>
    <w:rsid w:val="00041F47"/>
    <w:rsid w:val="0006672C"/>
    <w:rsid w:val="000964B8"/>
    <w:rsid w:val="000A514D"/>
    <w:rsid w:val="000C3E3B"/>
    <w:rsid w:val="000C535A"/>
    <w:rsid w:val="00127A9C"/>
    <w:rsid w:val="00144EE6"/>
    <w:rsid w:val="00147663"/>
    <w:rsid w:val="00164D13"/>
    <w:rsid w:val="00165849"/>
    <w:rsid w:val="001B4AE3"/>
    <w:rsid w:val="001C1B96"/>
    <w:rsid w:val="00205448"/>
    <w:rsid w:val="00250B01"/>
    <w:rsid w:val="00264A37"/>
    <w:rsid w:val="00280FEF"/>
    <w:rsid w:val="002C4134"/>
    <w:rsid w:val="002D1DDF"/>
    <w:rsid w:val="002D2C22"/>
    <w:rsid w:val="002D7756"/>
    <w:rsid w:val="003132EC"/>
    <w:rsid w:val="00336097"/>
    <w:rsid w:val="00362AF4"/>
    <w:rsid w:val="003918EC"/>
    <w:rsid w:val="003E1DE4"/>
    <w:rsid w:val="004377D0"/>
    <w:rsid w:val="00462C0B"/>
    <w:rsid w:val="004B72CF"/>
    <w:rsid w:val="004C5F3C"/>
    <w:rsid w:val="004D7F3C"/>
    <w:rsid w:val="005700B5"/>
    <w:rsid w:val="005B5998"/>
    <w:rsid w:val="005D3353"/>
    <w:rsid w:val="006018DA"/>
    <w:rsid w:val="00614FAB"/>
    <w:rsid w:val="006A254A"/>
    <w:rsid w:val="006B4D94"/>
    <w:rsid w:val="006C55C1"/>
    <w:rsid w:val="006D23B9"/>
    <w:rsid w:val="00714B63"/>
    <w:rsid w:val="007218CD"/>
    <w:rsid w:val="00726C13"/>
    <w:rsid w:val="00733685"/>
    <w:rsid w:val="007374F3"/>
    <w:rsid w:val="007E3265"/>
    <w:rsid w:val="00813937"/>
    <w:rsid w:val="00865A27"/>
    <w:rsid w:val="008921FF"/>
    <w:rsid w:val="008A4BB3"/>
    <w:rsid w:val="008A5EC6"/>
    <w:rsid w:val="008C34C8"/>
    <w:rsid w:val="008E575A"/>
    <w:rsid w:val="008E6DF5"/>
    <w:rsid w:val="008F4D5E"/>
    <w:rsid w:val="00900D7D"/>
    <w:rsid w:val="00921C6E"/>
    <w:rsid w:val="009333A5"/>
    <w:rsid w:val="009371EE"/>
    <w:rsid w:val="009D4B68"/>
    <w:rsid w:val="009F41F5"/>
    <w:rsid w:val="00A1030F"/>
    <w:rsid w:val="00A32F31"/>
    <w:rsid w:val="00A4168D"/>
    <w:rsid w:val="00A748D7"/>
    <w:rsid w:val="00A813B0"/>
    <w:rsid w:val="00AD280F"/>
    <w:rsid w:val="00AE7FD2"/>
    <w:rsid w:val="00B400E9"/>
    <w:rsid w:val="00B9037B"/>
    <w:rsid w:val="00BE3ABA"/>
    <w:rsid w:val="00BE556C"/>
    <w:rsid w:val="00BF2B8D"/>
    <w:rsid w:val="00C07218"/>
    <w:rsid w:val="00C11B1B"/>
    <w:rsid w:val="00C1609A"/>
    <w:rsid w:val="00C375EA"/>
    <w:rsid w:val="00C621E1"/>
    <w:rsid w:val="00C71DDA"/>
    <w:rsid w:val="00C96A09"/>
    <w:rsid w:val="00CB0044"/>
    <w:rsid w:val="00D11E32"/>
    <w:rsid w:val="00D62A5F"/>
    <w:rsid w:val="00D63FEB"/>
    <w:rsid w:val="00DF6A9D"/>
    <w:rsid w:val="00E24768"/>
    <w:rsid w:val="00E30DEF"/>
    <w:rsid w:val="00EC0C12"/>
    <w:rsid w:val="00EC2CA7"/>
    <w:rsid w:val="00EE3C33"/>
    <w:rsid w:val="00F0685A"/>
    <w:rsid w:val="00F6754E"/>
    <w:rsid w:val="00F91834"/>
    <w:rsid w:val="00FC0E78"/>
    <w:rsid w:val="00FD59A5"/>
    <w:rsid w:val="00FF23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65BE"/>
  <w15:chartTrackingRefBased/>
  <w15:docId w15:val="{B62C7820-3A79-42A5-8754-03BC6DE6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4B68"/>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ortrait">
    <w:name w:val="Portrait"/>
    <w:basedOn w:val="Standard"/>
    <w:rsid w:val="009D4B68"/>
    <w:pPr>
      <w:spacing w:before="480" w:line="220" w:lineRule="exact"/>
    </w:pPr>
    <w:rPr>
      <w:sz w:val="18"/>
    </w:rPr>
  </w:style>
  <w:style w:type="character" w:styleId="Hyperlink">
    <w:name w:val="Hyperlink"/>
    <w:rsid w:val="009D4B68"/>
    <w:rPr>
      <w:color w:val="0000FF"/>
      <w:u w:val="single"/>
    </w:rPr>
  </w:style>
  <w:style w:type="paragraph" w:customStyle="1" w:styleId="Presse-Info">
    <w:name w:val="Presse-Info"/>
    <w:basedOn w:val="Standard"/>
    <w:rsid w:val="009D4B68"/>
    <w:pPr>
      <w:framePr w:w="3541" w:h="2017" w:hSpace="141" w:wrap="auto" w:vAnchor="text" w:hAnchor="page" w:x="8095" w:y="196"/>
      <w:pBdr>
        <w:top w:val="single" w:sz="6" w:space="1" w:color="auto"/>
        <w:left w:val="single" w:sz="6" w:space="1" w:color="auto"/>
        <w:bottom w:val="single" w:sz="6" w:space="1" w:color="auto"/>
        <w:right w:val="single" w:sz="6" w:space="1" w:color="auto"/>
      </w:pBdr>
      <w:spacing w:after="360"/>
    </w:pPr>
    <w:rPr>
      <w:rFonts w:ascii="Futura Md BT" w:hAnsi="Futura Md BT"/>
      <w:b/>
      <w:sz w:val="44"/>
    </w:rPr>
  </w:style>
  <w:style w:type="paragraph" w:styleId="Textkrper2">
    <w:name w:val="Body Text 2"/>
    <w:basedOn w:val="Standard"/>
    <w:link w:val="Textkrper2Zchn"/>
    <w:rsid w:val="009D4B68"/>
    <w:pPr>
      <w:framePr w:w="2724" w:hSpace="141" w:vSpace="141" w:wrap="auto" w:vAnchor="text" w:hAnchor="page" w:x="8638" w:y="-91"/>
      <w:spacing w:before="120" w:after="120"/>
    </w:pPr>
    <w:rPr>
      <w:rFonts w:ascii="ZapfHumnst BT" w:hAnsi="ZapfHumnst BT"/>
    </w:rPr>
  </w:style>
  <w:style w:type="character" w:customStyle="1" w:styleId="Textkrper2Zchn">
    <w:name w:val="Textkörper 2 Zchn"/>
    <w:basedOn w:val="Absatz-Standardschriftart"/>
    <w:link w:val="Textkrper2"/>
    <w:rsid w:val="009D4B68"/>
    <w:rPr>
      <w:rFonts w:ascii="ZapfHumnst BT" w:eastAsia="Times New Roman" w:hAnsi="ZapfHumnst BT" w:cs="Times New Roman"/>
      <w:sz w:val="20"/>
      <w:szCs w:val="20"/>
      <w:lang w:eastAsia="de-DE"/>
    </w:rPr>
  </w:style>
  <w:style w:type="paragraph" w:styleId="Textkrper">
    <w:name w:val="Body Text"/>
    <w:basedOn w:val="Standard"/>
    <w:link w:val="TextkrperZchn"/>
    <w:rsid w:val="009D4B68"/>
    <w:rPr>
      <w:rFonts w:ascii="Frutiger 55 Roman" w:hAnsi="Frutiger 55 Roman"/>
      <w:sz w:val="22"/>
      <w:szCs w:val="24"/>
    </w:rPr>
  </w:style>
  <w:style w:type="character" w:customStyle="1" w:styleId="TextkrperZchn">
    <w:name w:val="Textkörper Zchn"/>
    <w:basedOn w:val="Absatz-Standardschriftart"/>
    <w:link w:val="Textkrper"/>
    <w:rsid w:val="009D4B68"/>
    <w:rPr>
      <w:rFonts w:ascii="Frutiger 55 Roman" w:eastAsia="Times New Roman" w:hAnsi="Frutiger 55 Roman" w:cs="Times New Roman"/>
      <w:szCs w:val="24"/>
      <w:lang w:eastAsia="de-DE"/>
    </w:rPr>
  </w:style>
  <w:style w:type="paragraph" w:customStyle="1" w:styleId="Normal11pt">
    <w:name w:val="Normal + 11 pt"/>
    <w:basedOn w:val="Standard"/>
    <w:rsid w:val="009D4B68"/>
    <w:pPr>
      <w:spacing w:line="360" w:lineRule="auto"/>
      <w:jc w:val="both"/>
    </w:pPr>
    <w:rPr>
      <w:rFonts w:ascii="Arial" w:hAnsi="Arial" w:cs="Arial"/>
      <w:sz w:val="22"/>
      <w:szCs w:val="22"/>
      <w:lang w:val="en-US" w:eastAsia="en-US"/>
    </w:rPr>
  </w:style>
  <w:style w:type="paragraph" w:styleId="Kopfzeile">
    <w:name w:val="header"/>
    <w:basedOn w:val="Standard"/>
    <w:link w:val="KopfzeileZchn"/>
    <w:uiPriority w:val="99"/>
    <w:unhideWhenUsed/>
    <w:rsid w:val="009D4B68"/>
    <w:pPr>
      <w:tabs>
        <w:tab w:val="center" w:pos="4536"/>
        <w:tab w:val="right" w:pos="9072"/>
      </w:tabs>
    </w:pPr>
  </w:style>
  <w:style w:type="character" w:customStyle="1" w:styleId="KopfzeileZchn">
    <w:name w:val="Kopfzeile Zchn"/>
    <w:basedOn w:val="Absatz-Standardschriftart"/>
    <w:link w:val="Kopfzeile"/>
    <w:uiPriority w:val="99"/>
    <w:rsid w:val="009D4B68"/>
    <w:rPr>
      <w:rFonts w:ascii="Times New Roman" w:eastAsia="Times New Roman" w:hAnsi="Times New Roman" w:cs="Times New Roman"/>
      <w:sz w:val="20"/>
      <w:szCs w:val="20"/>
      <w:lang w:eastAsia="de-DE"/>
    </w:rPr>
  </w:style>
  <w:style w:type="paragraph" w:customStyle="1" w:styleId="msolistparagraph0">
    <w:name w:val="msolistparagraph"/>
    <w:basedOn w:val="Standard"/>
    <w:rsid w:val="009D4B68"/>
    <w:pPr>
      <w:ind w:left="720"/>
    </w:pPr>
    <w:rPr>
      <w:sz w:val="24"/>
      <w:szCs w:val="24"/>
    </w:rPr>
  </w:style>
  <w:style w:type="paragraph" w:styleId="Sprechblasentext">
    <w:name w:val="Balloon Text"/>
    <w:basedOn w:val="Standard"/>
    <w:link w:val="SprechblasentextZchn"/>
    <w:uiPriority w:val="99"/>
    <w:semiHidden/>
    <w:unhideWhenUsed/>
    <w:rsid w:val="00BE3AB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E3ABA"/>
    <w:rPr>
      <w:rFonts w:ascii="Segoe UI" w:eastAsia="Times New Roman" w:hAnsi="Segoe UI" w:cs="Segoe UI"/>
      <w:sz w:val="18"/>
      <w:szCs w:val="18"/>
      <w:lang w:eastAsia="de-DE"/>
    </w:rPr>
  </w:style>
  <w:style w:type="paragraph" w:styleId="Fuzeile">
    <w:name w:val="footer"/>
    <w:basedOn w:val="Standard"/>
    <w:link w:val="FuzeileZchn"/>
    <w:uiPriority w:val="99"/>
    <w:unhideWhenUsed/>
    <w:rsid w:val="006A254A"/>
    <w:pPr>
      <w:tabs>
        <w:tab w:val="center" w:pos="4536"/>
        <w:tab w:val="right" w:pos="9072"/>
      </w:tabs>
    </w:pPr>
  </w:style>
  <w:style w:type="character" w:customStyle="1" w:styleId="FuzeileZchn">
    <w:name w:val="Fußzeile Zchn"/>
    <w:basedOn w:val="Absatz-Standardschriftart"/>
    <w:link w:val="Fuzeile"/>
    <w:uiPriority w:val="99"/>
    <w:rsid w:val="006A254A"/>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sid w:val="00AE7FD2"/>
    <w:rPr>
      <w:sz w:val="16"/>
      <w:szCs w:val="16"/>
    </w:rPr>
  </w:style>
  <w:style w:type="paragraph" w:styleId="Kommentartext">
    <w:name w:val="annotation text"/>
    <w:basedOn w:val="Standard"/>
    <w:link w:val="KommentartextZchn"/>
    <w:uiPriority w:val="99"/>
    <w:semiHidden/>
    <w:unhideWhenUsed/>
    <w:rsid w:val="00AE7FD2"/>
  </w:style>
  <w:style w:type="character" w:customStyle="1" w:styleId="KommentartextZchn">
    <w:name w:val="Kommentartext Zchn"/>
    <w:basedOn w:val="Absatz-Standardschriftart"/>
    <w:link w:val="Kommentartext"/>
    <w:uiPriority w:val="99"/>
    <w:semiHidden/>
    <w:rsid w:val="00AE7FD2"/>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AE7FD2"/>
    <w:rPr>
      <w:b/>
      <w:bCs/>
    </w:rPr>
  </w:style>
  <w:style w:type="character" w:customStyle="1" w:styleId="KommentarthemaZchn">
    <w:name w:val="Kommentarthema Zchn"/>
    <w:basedOn w:val="KommentartextZchn"/>
    <w:link w:val="Kommentarthema"/>
    <w:uiPriority w:val="99"/>
    <w:semiHidden/>
    <w:rsid w:val="00AE7FD2"/>
    <w:rPr>
      <w:rFonts w:ascii="Times New Roman" w:eastAsia="Times New Roman" w:hAnsi="Times New Roman" w:cs="Times New Roman"/>
      <w:b/>
      <w:bCs/>
      <w:sz w:val="20"/>
      <w:szCs w:val="20"/>
      <w:lang w:eastAsia="de-DE"/>
    </w:rPr>
  </w:style>
  <w:style w:type="paragraph" w:styleId="berarbeitung">
    <w:name w:val="Revision"/>
    <w:hidden/>
    <w:uiPriority w:val="99"/>
    <w:semiHidden/>
    <w:rsid w:val="00AE7FD2"/>
    <w:pPr>
      <w:spacing w:after="0" w:line="240" w:lineRule="auto"/>
    </w:pPr>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9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ens.de" TargetMode="External"/><Relationship Id="rId3" Type="http://schemas.openxmlformats.org/officeDocument/2006/relationships/settings" Target="settings.xml"/><Relationship Id="rId7" Type="http://schemas.openxmlformats.org/officeDocument/2006/relationships/hyperlink" Target="mailto:info@microsens.de"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uromicro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74480-0CF7-4075-99F3-3E910F5C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819</Words>
  <Characters>5165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gaertner@tema.de</dc:creator>
  <cp:keywords/>
  <dc:description/>
  <cp:lastModifiedBy>Theyssen, Jessica</cp:lastModifiedBy>
  <cp:revision>8</cp:revision>
  <cp:lastPrinted>2017-07-03T14:06:00Z</cp:lastPrinted>
  <dcterms:created xsi:type="dcterms:W3CDTF">2017-07-04T09:35:00Z</dcterms:created>
  <dcterms:modified xsi:type="dcterms:W3CDTF">2017-07-12T13:07:00Z</dcterms:modified>
</cp:coreProperties>
</file>