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72FB3B" w14:textId="77777777" w:rsidR="00641FC9" w:rsidRPr="009114DE" w:rsidRDefault="00B71D42" w:rsidP="004D38A5">
      <w:pPr>
        <w:rPr>
          <w:rFonts w:ascii="Verdana" w:hAnsi="Verdana" w:cs="Arial"/>
          <w:b/>
          <w:iCs/>
        </w:rPr>
      </w:pPr>
      <w:r>
        <w:rPr>
          <w:rFonts w:ascii="Verdana" w:hAnsi="Verdana"/>
          <w:b/>
          <w:sz w:val="28"/>
        </w:rPr>
        <w:t>Smart Audio Controller Integrates Classic Loudspeakers into the IP Data Network</w:t>
      </w:r>
    </w:p>
    <w:p w14:paraId="711CDEEC" w14:textId="77777777" w:rsidR="009C1FB2" w:rsidRPr="002F1383" w:rsidRDefault="009C1FB2" w:rsidP="009C1FB2">
      <w:pPr>
        <w:pStyle w:val="Presse-Info"/>
        <w:framePr w:w="2530" w:h="1437" w:wrap="auto" w:x="9115" w:y="222"/>
        <w:pBdr>
          <w:top w:val="none" w:sz="0" w:space="0" w:color="auto"/>
          <w:left w:val="none" w:sz="0" w:space="0" w:color="auto"/>
          <w:bottom w:val="none" w:sz="0" w:space="0" w:color="auto"/>
          <w:right w:val="none" w:sz="0" w:space="0" w:color="auto"/>
        </w:pBdr>
        <w:tabs>
          <w:tab w:val="left" w:pos="567"/>
        </w:tabs>
        <w:spacing w:after="120"/>
        <w:rPr>
          <w:rFonts w:ascii="Arial" w:hAnsi="Arial" w:cs="Arial"/>
          <w:sz w:val="32"/>
          <w:szCs w:val="32"/>
        </w:rPr>
      </w:pPr>
      <w:r>
        <w:rPr>
          <w:rFonts w:ascii="Arial" w:hAnsi="Arial"/>
          <w:sz w:val="32"/>
        </w:rPr>
        <w:t>PRESS RELEASE</w:t>
      </w:r>
    </w:p>
    <w:p w14:paraId="7BA0F16D" w14:textId="77777777" w:rsidR="009C1FB2" w:rsidRPr="00996FB0" w:rsidRDefault="009C1FB2" w:rsidP="009C1FB2">
      <w:pPr>
        <w:pStyle w:val="Textkrper2"/>
        <w:framePr w:w="2530" w:h="1437" w:vSpace="0" w:wrap="auto" w:x="9115" w:y="222"/>
        <w:tabs>
          <w:tab w:val="left" w:pos="567"/>
        </w:tabs>
        <w:spacing w:before="0" w:after="0"/>
        <w:rPr>
          <w:rFonts w:ascii="Arial" w:hAnsi="Arial" w:cs="Arial"/>
          <w:sz w:val="18"/>
          <w:szCs w:val="18"/>
        </w:rPr>
      </w:pPr>
      <w:r>
        <w:rPr>
          <w:rFonts w:ascii="Arial" w:hAnsi="Arial"/>
          <w:sz w:val="18"/>
        </w:rPr>
        <w:t>Contact:</w:t>
      </w:r>
    </w:p>
    <w:p w14:paraId="685ADFCD" w14:textId="77777777" w:rsidR="009C1FB2" w:rsidRPr="009C1FB2" w:rsidRDefault="009C1FB2" w:rsidP="009C1FB2">
      <w:pPr>
        <w:pStyle w:val="Portrait"/>
        <w:keepNext/>
        <w:framePr w:w="2530" w:h="1437" w:hSpace="141" w:wrap="auto" w:vAnchor="text" w:hAnchor="page" w:x="9115" w:y="222"/>
        <w:tabs>
          <w:tab w:val="left" w:pos="426"/>
          <w:tab w:val="left" w:pos="567"/>
          <w:tab w:val="left" w:pos="2977"/>
          <w:tab w:val="left" w:pos="3261"/>
        </w:tabs>
        <w:spacing w:before="60"/>
        <w:rPr>
          <w:rFonts w:ascii="Arial" w:hAnsi="Arial" w:cs="Arial"/>
          <w:szCs w:val="18"/>
        </w:rPr>
      </w:pPr>
      <w:r>
        <w:rPr>
          <w:rFonts w:ascii="Arial" w:hAnsi="Arial" w:cs="Arial"/>
          <w:szCs w:val="18"/>
        </w:rPr>
        <w:br/>
      </w:r>
      <w:r>
        <w:rPr>
          <w:rFonts w:ascii="Arial" w:hAnsi="Arial"/>
          <w:b/>
        </w:rPr>
        <w:t>MICROSENS GmbH &amp; Co.KG</w:t>
      </w:r>
      <w:r>
        <w:rPr>
          <w:rFonts w:ascii="Arial" w:hAnsi="Arial"/>
        </w:rPr>
        <w:t xml:space="preserve">                          </w:t>
      </w:r>
      <w:r>
        <w:rPr>
          <w:rFonts w:ascii="Arial" w:hAnsi="Arial" w:cs="Arial"/>
          <w:szCs w:val="18"/>
        </w:rPr>
        <w:br/>
      </w:r>
      <w:r>
        <w:rPr>
          <w:rFonts w:ascii="Arial" w:hAnsi="Arial"/>
        </w:rPr>
        <w:t>Tel. +49 (0) 2381/9452-0</w:t>
      </w:r>
    </w:p>
    <w:p w14:paraId="0148A966" w14:textId="77777777" w:rsidR="009C1FB2" w:rsidRPr="009C1FB2" w:rsidRDefault="009C1FB2" w:rsidP="009C1FB2">
      <w:pPr>
        <w:pStyle w:val="Portrait"/>
        <w:keepNext/>
        <w:framePr w:w="2530" w:h="1437" w:hSpace="141" w:wrap="auto" w:vAnchor="text" w:hAnchor="page" w:x="9115" w:y="222"/>
        <w:tabs>
          <w:tab w:val="left" w:pos="426"/>
          <w:tab w:val="left" w:pos="567"/>
          <w:tab w:val="left" w:pos="2977"/>
          <w:tab w:val="left" w:pos="3261"/>
        </w:tabs>
        <w:spacing w:before="60"/>
        <w:rPr>
          <w:rFonts w:ascii="Arial" w:hAnsi="Arial" w:cs="Arial"/>
          <w:szCs w:val="18"/>
        </w:rPr>
      </w:pPr>
      <w:r>
        <w:rPr>
          <w:rFonts w:ascii="Arial" w:hAnsi="Arial"/>
        </w:rPr>
        <w:t>Fax +49 (0) 2381/9452-100</w:t>
      </w:r>
    </w:p>
    <w:p w14:paraId="5B974D13" w14:textId="77777777" w:rsidR="009C1FB2" w:rsidRPr="009C1FB2" w:rsidRDefault="004303D5" w:rsidP="009C1FB2">
      <w:pPr>
        <w:pStyle w:val="Portrait"/>
        <w:keepNext/>
        <w:framePr w:w="2530" w:h="1437" w:hSpace="141" w:wrap="auto" w:vAnchor="text" w:hAnchor="page" w:x="9115" w:y="222"/>
        <w:tabs>
          <w:tab w:val="left" w:pos="426"/>
          <w:tab w:val="left" w:pos="567"/>
          <w:tab w:val="left" w:pos="2977"/>
          <w:tab w:val="left" w:pos="3261"/>
        </w:tabs>
        <w:spacing w:before="60"/>
        <w:rPr>
          <w:rFonts w:ascii="Arial" w:hAnsi="Arial" w:cs="Arial"/>
          <w:szCs w:val="18"/>
        </w:rPr>
      </w:pPr>
      <w:hyperlink r:id="rId8">
        <w:r w:rsidR="00EF67D6">
          <w:rPr>
            <w:rStyle w:val="Hyperlink"/>
            <w:rFonts w:ascii="Arial" w:hAnsi="Arial"/>
          </w:rPr>
          <w:t>info@microsens.de</w:t>
        </w:r>
      </w:hyperlink>
    </w:p>
    <w:p w14:paraId="5674B362" w14:textId="77777777" w:rsidR="009C1FB2" w:rsidRPr="009C1FB2" w:rsidRDefault="009C1FB2" w:rsidP="009C1FB2">
      <w:pPr>
        <w:pStyle w:val="Portrait"/>
        <w:keepNext/>
        <w:framePr w:w="2530" w:h="1437" w:hSpace="141" w:wrap="auto" w:vAnchor="text" w:hAnchor="page" w:x="9115" w:y="222"/>
        <w:tabs>
          <w:tab w:val="left" w:pos="426"/>
          <w:tab w:val="left" w:pos="567"/>
          <w:tab w:val="left" w:pos="2977"/>
          <w:tab w:val="left" w:pos="3261"/>
        </w:tabs>
        <w:spacing w:before="60"/>
        <w:rPr>
          <w:rFonts w:ascii="Arial" w:hAnsi="Arial" w:cs="Arial"/>
          <w:szCs w:val="18"/>
        </w:rPr>
      </w:pPr>
    </w:p>
    <w:p w14:paraId="5612A7F8" w14:textId="77777777" w:rsidR="009C1FB2" w:rsidRPr="00996FB0" w:rsidRDefault="009C1FB2" w:rsidP="009C1FB2">
      <w:pPr>
        <w:pStyle w:val="Portrait"/>
        <w:keepNext/>
        <w:framePr w:w="2530" w:h="1437" w:hSpace="141" w:wrap="auto" w:vAnchor="text" w:hAnchor="page" w:x="9115" w:y="222"/>
        <w:tabs>
          <w:tab w:val="left" w:pos="426"/>
          <w:tab w:val="left" w:pos="567"/>
          <w:tab w:val="left" w:pos="2977"/>
          <w:tab w:val="left" w:pos="3261"/>
        </w:tabs>
        <w:spacing w:before="60"/>
        <w:rPr>
          <w:rFonts w:ascii="Arial" w:hAnsi="Arial" w:cs="Arial"/>
          <w:b/>
          <w:szCs w:val="18"/>
        </w:rPr>
      </w:pPr>
      <w:r>
        <w:rPr>
          <w:rFonts w:ascii="Arial" w:hAnsi="Arial"/>
          <w:b/>
        </w:rPr>
        <w:t>Jessica Theyssen</w:t>
      </w:r>
    </w:p>
    <w:p w14:paraId="24C2A81E" w14:textId="77777777" w:rsidR="009C1FB2" w:rsidRPr="006104D7" w:rsidRDefault="009C1FB2" w:rsidP="009C1FB2">
      <w:pPr>
        <w:pStyle w:val="Portrait"/>
        <w:keepNext/>
        <w:framePr w:w="2530" w:h="1437" w:hSpace="141" w:wrap="auto" w:vAnchor="text" w:hAnchor="page" w:x="9115" w:y="222"/>
        <w:tabs>
          <w:tab w:val="left" w:pos="426"/>
          <w:tab w:val="left" w:pos="567"/>
          <w:tab w:val="left" w:pos="2977"/>
          <w:tab w:val="left" w:pos="3261"/>
        </w:tabs>
        <w:spacing w:before="60"/>
        <w:rPr>
          <w:rFonts w:ascii="Arial" w:hAnsi="Arial" w:cs="Arial"/>
          <w:szCs w:val="18"/>
        </w:rPr>
      </w:pPr>
      <w:r>
        <w:rPr>
          <w:rFonts w:ascii="Arial" w:hAnsi="Arial"/>
        </w:rPr>
        <w:t xml:space="preserve">Marketing Communications Manager </w:t>
      </w:r>
      <w:r>
        <w:rPr>
          <w:rFonts w:ascii="Arial" w:hAnsi="Arial" w:cs="Arial"/>
          <w:szCs w:val="18"/>
        </w:rPr>
        <w:br/>
      </w:r>
      <w:r>
        <w:rPr>
          <w:rFonts w:ascii="Arial" w:hAnsi="Arial"/>
        </w:rPr>
        <w:t>Tel. +49 (0) 2381 9452-242</w:t>
      </w:r>
    </w:p>
    <w:p w14:paraId="5AB84443" w14:textId="77777777" w:rsidR="009C1FB2" w:rsidRPr="0081269D" w:rsidRDefault="004303D5" w:rsidP="009C1FB2">
      <w:pPr>
        <w:pStyle w:val="Portrait"/>
        <w:keepNext/>
        <w:framePr w:w="2530" w:h="1437" w:hSpace="141" w:wrap="auto" w:vAnchor="text" w:hAnchor="page" w:x="9115" w:y="222"/>
        <w:tabs>
          <w:tab w:val="left" w:pos="426"/>
          <w:tab w:val="left" w:pos="567"/>
          <w:tab w:val="left" w:pos="2977"/>
          <w:tab w:val="left" w:pos="3261"/>
        </w:tabs>
        <w:spacing w:before="60"/>
        <w:rPr>
          <w:rFonts w:ascii="Arial" w:hAnsi="Arial" w:cs="Arial"/>
          <w:szCs w:val="18"/>
        </w:rPr>
      </w:pPr>
      <w:hyperlink r:id="rId9">
        <w:r w:rsidR="00EF67D6">
          <w:rPr>
            <w:rStyle w:val="Hyperlink"/>
            <w:rFonts w:ascii="Arial" w:hAnsi="Arial"/>
          </w:rPr>
          <w:t>marketing@microsens.de</w:t>
        </w:r>
      </w:hyperlink>
    </w:p>
    <w:p w14:paraId="6A1FB579" w14:textId="77777777" w:rsidR="009C1FB2" w:rsidRPr="0081269D" w:rsidRDefault="009C1FB2" w:rsidP="009C1FB2">
      <w:pPr>
        <w:pStyle w:val="Portrait"/>
        <w:keepNext/>
        <w:framePr w:w="2530" w:h="1437" w:hSpace="141" w:wrap="auto" w:vAnchor="text" w:hAnchor="page" w:x="9115" w:y="222"/>
        <w:tabs>
          <w:tab w:val="left" w:pos="426"/>
          <w:tab w:val="left" w:pos="567"/>
          <w:tab w:val="left" w:pos="2977"/>
          <w:tab w:val="left" w:pos="3261"/>
        </w:tabs>
        <w:spacing w:before="60"/>
        <w:rPr>
          <w:rFonts w:ascii="Arial" w:hAnsi="Arial" w:cs="Arial"/>
        </w:rPr>
      </w:pPr>
    </w:p>
    <w:p w14:paraId="5D81DBD1" w14:textId="77777777" w:rsidR="009C1FB2" w:rsidRPr="0081269D" w:rsidRDefault="009C1FB2" w:rsidP="009C1FB2">
      <w:pPr>
        <w:pStyle w:val="Portrait"/>
        <w:keepNext/>
        <w:framePr w:w="2530" w:h="1437" w:hSpace="141" w:wrap="auto" w:vAnchor="text" w:hAnchor="page" w:x="9115" w:y="222"/>
        <w:tabs>
          <w:tab w:val="left" w:pos="426"/>
          <w:tab w:val="left" w:pos="567"/>
          <w:tab w:val="left" w:pos="2977"/>
          <w:tab w:val="left" w:pos="3261"/>
        </w:tabs>
        <w:spacing w:before="60"/>
        <w:rPr>
          <w:rFonts w:ascii="Arial" w:hAnsi="Arial" w:cs="Arial"/>
          <w:szCs w:val="18"/>
        </w:rPr>
      </w:pPr>
    </w:p>
    <w:p w14:paraId="59DABA3D" w14:textId="77777777" w:rsidR="009C1FB2" w:rsidRPr="0081269D" w:rsidRDefault="009C1FB2" w:rsidP="009C1FB2">
      <w:pPr>
        <w:pStyle w:val="Portrait"/>
        <w:keepNext/>
        <w:framePr w:w="2530" w:h="1437" w:hSpace="141" w:wrap="auto" w:vAnchor="text" w:hAnchor="page" w:x="9115" w:y="222"/>
        <w:tabs>
          <w:tab w:val="left" w:pos="426"/>
          <w:tab w:val="left" w:pos="567"/>
          <w:tab w:val="left" w:pos="2977"/>
          <w:tab w:val="left" w:pos="3261"/>
        </w:tabs>
        <w:spacing w:before="60"/>
        <w:rPr>
          <w:rFonts w:ascii="Arial" w:hAnsi="Arial" w:cs="Arial"/>
          <w:szCs w:val="18"/>
        </w:rPr>
      </w:pPr>
    </w:p>
    <w:p w14:paraId="3727A3C8" w14:textId="77777777" w:rsidR="00ED458F" w:rsidRPr="0081269D" w:rsidRDefault="00ED458F" w:rsidP="00335358">
      <w:pPr>
        <w:jc w:val="both"/>
        <w:rPr>
          <w:rFonts w:ascii="Verdana" w:hAnsi="Verdana" w:cs="Arial"/>
          <w:b/>
          <w:iCs/>
        </w:rPr>
      </w:pPr>
    </w:p>
    <w:p w14:paraId="06C2FF89" w14:textId="77777777" w:rsidR="00B71D42" w:rsidRPr="00B71D42" w:rsidRDefault="00B71D42" w:rsidP="00B71D42">
      <w:pPr>
        <w:spacing w:line="276" w:lineRule="auto"/>
        <w:jc w:val="both"/>
        <w:rPr>
          <w:rFonts w:ascii="Verdana" w:hAnsi="Verdana" w:cs="Arial"/>
          <w:b/>
          <w:iCs/>
        </w:rPr>
      </w:pPr>
      <w:r>
        <w:rPr>
          <w:rFonts w:ascii="Verdana" w:hAnsi="Verdana"/>
          <w:b/>
        </w:rPr>
        <w:t>At the "elektrotechnik" trade fair, a trade fair on the sector of electrical engineering held in Dortmund, Germany, MICROSENS demonstrates how classic loudspeakers can simply be integrated into the IP-based data network.</w:t>
      </w:r>
    </w:p>
    <w:p w14:paraId="01D1D003" w14:textId="77777777" w:rsidR="00306498" w:rsidRPr="00306498" w:rsidRDefault="00306498" w:rsidP="00306498">
      <w:pPr>
        <w:spacing w:line="276" w:lineRule="auto"/>
        <w:jc w:val="both"/>
        <w:rPr>
          <w:rFonts w:ascii="Verdana" w:hAnsi="Verdana" w:cs="Arial"/>
          <w:b/>
          <w:iCs/>
        </w:rPr>
      </w:pPr>
    </w:p>
    <w:p w14:paraId="6925C121" w14:textId="0667C508" w:rsidR="00AF654B" w:rsidRDefault="0068755D" w:rsidP="00AF654B">
      <w:pPr>
        <w:spacing w:line="276" w:lineRule="auto"/>
        <w:jc w:val="both"/>
        <w:rPr>
          <w:rFonts w:ascii="Verdana" w:hAnsi="Verdana" w:cs="Arial"/>
          <w:iCs/>
        </w:rPr>
      </w:pPr>
      <w:r>
        <w:rPr>
          <w:rFonts w:ascii="Verdana" w:hAnsi="Verdana"/>
        </w:rPr>
        <w:t xml:space="preserve">Hamm, February 15, 2017 – After telephony and video-technology, acoustic units </w:t>
      </w:r>
      <w:r w:rsidR="00910B4A">
        <w:rPr>
          <w:rFonts w:ascii="Verdana" w:hAnsi="Verdana"/>
        </w:rPr>
        <w:t>are also becoming</w:t>
      </w:r>
      <w:r>
        <w:rPr>
          <w:rFonts w:ascii="Verdana" w:hAnsi="Verdana"/>
        </w:rPr>
        <w:t xml:space="preserve"> part of the IP data network. The new Smart Audio Controller of the euromicron subsidiary MICROSENS permits the easy and reliable integration of existing classical loudspeakers into the data network. The Smart Audio Controller converts the IP audio data to analogue audio signals</w:t>
      </w:r>
      <w:r w:rsidR="004E7648">
        <w:rPr>
          <w:rFonts w:ascii="Verdana" w:hAnsi="Verdana"/>
        </w:rPr>
        <w:t>,</w:t>
      </w:r>
      <w:r>
        <w:rPr>
          <w:rFonts w:ascii="Verdana" w:hAnsi="Verdana"/>
        </w:rPr>
        <w:t xml:space="preserve"> therefore offering particularly economical migration to IP technology.</w:t>
      </w:r>
    </w:p>
    <w:p w14:paraId="686EF81D" w14:textId="77777777" w:rsidR="00420C00" w:rsidRDefault="00420C00" w:rsidP="00AF654B">
      <w:pPr>
        <w:spacing w:line="276" w:lineRule="auto"/>
        <w:jc w:val="both"/>
        <w:rPr>
          <w:rFonts w:ascii="Verdana" w:hAnsi="Verdana" w:cs="Arial"/>
          <w:iCs/>
        </w:rPr>
      </w:pPr>
    </w:p>
    <w:p w14:paraId="04315B50" w14:textId="383C52BF" w:rsidR="00420C00" w:rsidRDefault="00420C00" w:rsidP="00AF654B">
      <w:pPr>
        <w:spacing w:line="276" w:lineRule="auto"/>
        <w:jc w:val="both"/>
        <w:rPr>
          <w:rFonts w:ascii="Verdana" w:hAnsi="Verdana" w:cs="Arial"/>
          <w:iCs/>
        </w:rPr>
      </w:pPr>
      <w:r>
        <w:rPr>
          <w:rFonts w:ascii="Verdana" w:hAnsi="Verdana"/>
        </w:rPr>
        <w:t>There are multiple applications of acoustic units in modern buildings: No matter whether background music in department stores, announcements, or acoustic alarms which serve to address or warn persons in buildings in a targeted manner – there is scarcely a larger building without loudspeaker systems. IP-based solutions offer the advantage that announcements can be limited to specific rooms or sectors. In the case of alarms, predefined announcements tailored to the corresponding section and alarm case can be initiated automatically.</w:t>
      </w:r>
    </w:p>
    <w:p w14:paraId="7488B951" w14:textId="77777777" w:rsidR="00420C00" w:rsidRDefault="00420C00" w:rsidP="00AF654B">
      <w:pPr>
        <w:spacing w:line="276" w:lineRule="auto"/>
        <w:jc w:val="both"/>
        <w:rPr>
          <w:rFonts w:ascii="Verdana" w:hAnsi="Verdana" w:cs="Arial"/>
          <w:iCs/>
        </w:rPr>
      </w:pPr>
    </w:p>
    <w:p w14:paraId="3C3A4D8A" w14:textId="0C39D5AC" w:rsidR="00AF654B" w:rsidRPr="00AF654B" w:rsidRDefault="00E90DE6" w:rsidP="00AF654B">
      <w:pPr>
        <w:spacing w:line="276" w:lineRule="auto"/>
        <w:jc w:val="both"/>
        <w:rPr>
          <w:rFonts w:ascii="Verdana" w:hAnsi="Verdana" w:cs="Arial"/>
          <w:iCs/>
        </w:rPr>
      </w:pPr>
      <w:r>
        <w:rPr>
          <w:rFonts w:ascii="Verdana" w:hAnsi="Verdana"/>
        </w:rPr>
        <w:t>With the new Smart Audio Controller, MICROSENS provides users with the option to make use of the benefits of IP-based units with the existing, classic loudspeakers. The configuration of the Controller is conceivably simple. As a part of the path-breaking Smart Office C</w:t>
      </w:r>
      <w:r w:rsidR="00202E34">
        <w:rPr>
          <w:rFonts w:ascii="Verdana" w:hAnsi="Verdana"/>
        </w:rPr>
        <w:t>oncept, it is controlled over a</w:t>
      </w:r>
      <w:r>
        <w:rPr>
          <w:rFonts w:ascii="Verdana" w:hAnsi="Verdana"/>
        </w:rPr>
        <w:t xml:space="preserve"> MicroApp on a MICROSENS network switch, which also supplies power via Power-over-Ethernet. Alternatively, you can also purchase a compact power supply with 24 V DC.</w:t>
      </w:r>
    </w:p>
    <w:p w14:paraId="23BD7D61" w14:textId="77777777" w:rsidR="00AF654B" w:rsidRDefault="00AF654B" w:rsidP="00AF654B">
      <w:pPr>
        <w:spacing w:line="276" w:lineRule="auto"/>
        <w:jc w:val="both"/>
        <w:rPr>
          <w:rFonts w:ascii="Verdana" w:hAnsi="Verdana" w:cs="Arial"/>
          <w:iCs/>
        </w:rPr>
      </w:pPr>
    </w:p>
    <w:p w14:paraId="377FA856" w14:textId="3E2F85BE" w:rsidR="00AF654B" w:rsidRPr="00AF654B" w:rsidRDefault="00261320" w:rsidP="00EB5B64">
      <w:pPr>
        <w:spacing w:line="276" w:lineRule="auto"/>
        <w:jc w:val="both"/>
        <w:rPr>
          <w:rFonts w:ascii="Verdana" w:hAnsi="Verdana" w:cs="Arial"/>
          <w:iCs/>
        </w:rPr>
      </w:pPr>
      <w:r>
        <w:rPr>
          <w:rFonts w:ascii="Verdana" w:hAnsi="Verdana"/>
        </w:rPr>
        <w:t xml:space="preserve">The Smart Audio Controller accommodates accesses for a loudspeaker (8 Ω, max. 10 W), a microphone, and up to 6 </w:t>
      </w:r>
      <w:r w:rsidR="00364FDD">
        <w:rPr>
          <w:rFonts w:ascii="Verdana" w:hAnsi="Verdana"/>
        </w:rPr>
        <w:t>push buttons</w:t>
      </w:r>
      <w:r>
        <w:rPr>
          <w:rFonts w:ascii="Verdana" w:hAnsi="Verdana"/>
        </w:rPr>
        <w:t xml:space="preserve"> for customer-specific extensions. They can be used, for instance, to integrate door intercommunication systems into the IP network.</w:t>
      </w:r>
    </w:p>
    <w:p w14:paraId="3769CAA0" w14:textId="77777777" w:rsidR="00B71D42" w:rsidRPr="00B71D42" w:rsidRDefault="00B71D42" w:rsidP="00B71D42">
      <w:pPr>
        <w:spacing w:line="276" w:lineRule="auto"/>
        <w:jc w:val="both"/>
        <w:rPr>
          <w:rFonts w:ascii="Verdana" w:hAnsi="Verdana" w:cs="Arial"/>
          <w:iCs/>
        </w:rPr>
      </w:pPr>
    </w:p>
    <w:p w14:paraId="708F3EBA" w14:textId="4B4E74AE" w:rsidR="00B71D42" w:rsidRPr="00B71D42" w:rsidRDefault="001D395A" w:rsidP="00B71D42">
      <w:pPr>
        <w:spacing w:line="276" w:lineRule="auto"/>
        <w:jc w:val="both"/>
        <w:rPr>
          <w:rFonts w:ascii="Verdana" w:hAnsi="Verdana" w:cs="Arial"/>
          <w:iCs/>
        </w:rPr>
      </w:pPr>
      <w:r>
        <w:rPr>
          <w:rFonts w:ascii="Verdana" w:hAnsi="Verdana"/>
          <w:b/>
        </w:rPr>
        <w:t>Experience the interactive Smart Office Showroom live at the elektrotechnik trade fair in Dortmund from February 15 to 17, 2017 at the MICROSENS booth in Hall 4, Booth C50.</w:t>
      </w:r>
    </w:p>
    <w:p w14:paraId="42666745" w14:textId="77777777" w:rsidR="00F055E7" w:rsidRDefault="00F055E7" w:rsidP="00F055E7">
      <w:pPr>
        <w:spacing w:line="276" w:lineRule="auto"/>
        <w:jc w:val="both"/>
        <w:rPr>
          <w:rFonts w:ascii="Verdana" w:hAnsi="Verdana" w:cs="Arial"/>
        </w:rPr>
      </w:pPr>
    </w:p>
    <w:p w14:paraId="6D94AC16" w14:textId="3AD1ECE5" w:rsidR="00F055E7" w:rsidRPr="009114DE" w:rsidRDefault="00F055E7" w:rsidP="00F055E7">
      <w:pPr>
        <w:spacing w:line="276" w:lineRule="auto"/>
        <w:jc w:val="both"/>
        <w:rPr>
          <w:rFonts w:ascii="Verdana" w:hAnsi="Verdana" w:cs="Arial"/>
        </w:rPr>
      </w:pPr>
      <w:r>
        <w:rPr>
          <w:rFonts w:ascii="Verdana" w:hAnsi="Verdana"/>
        </w:rPr>
        <w:t xml:space="preserve">For further information, please go to </w:t>
      </w:r>
      <w:hyperlink r:id="rId10">
        <w:r>
          <w:rPr>
            <w:rStyle w:val="Hyperlink"/>
            <w:rFonts w:ascii="Verdana" w:hAnsi="Verdana"/>
          </w:rPr>
          <w:t>www.microsens.de</w:t>
        </w:r>
      </w:hyperlink>
    </w:p>
    <w:p w14:paraId="7B9AC904" w14:textId="77777777" w:rsidR="00586962" w:rsidRDefault="00586962" w:rsidP="00F055E7">
      <w:pPr>
        <w:pStyle w:val="msolistparagraph0"/>
        <w:ind w:left="0"/>
        <w:rPr>
          <w:rFonts w:ascii="Arial" w:hAnsi="Arial" w:cs="Arial"/>
          <w:sz w:val="20"/>
          <w:szCs w:val="20"/>
        </w:rPr>
      </w:pPr>
    </w:p>
    <w:p w14:paraId="3C82F2BF" w14:textId="77777777" w:rsidR="005210E9" w:rsidRPr="00730A10" w:rsidRDefault="005210E9" w:rsidP="00F055E7">
      <w:pPr>
        <w:pStyle w:val="msolistparagraph0"/>
        <w:ind w:left="0"/>
        <w:rPr>
          <w:rFonts w:ascii="Arial" w:hAnsi="Arial" w:cs="Arial"/>
          <w:sz w:val="20"/>
          <w:szCs w:val="20"/>
        </w:rPr>
      </w:pPr>
    </w:p>
    <w:p w14:paraId="5CBC6941" w14:textId="77777777" w:rsidR="001D395A" w:rsidRDefault="001D395A">
      <w:pPr>
        <w:rPr>
          <w:rFonts w:ascii="Arial" w:hAnsi="Arial" w:cs="Arial"/>
          <w:b/>
          <w:bCs/>
          <w:sz w:val="18"/>
          <w:szCs w:val="18"/>
        </w:rPr>
      </w:pPr>
      <w:r>
        <w:br w:type="page"/>
      </w:r>
    </w:p>
    <w:p w14:paraId="06A75A8A" w14:textId="7489923F" w:rsidR="00F055E7" w:rsidRDefault="00586962" w:rsidP="00F055E7">
      <w:pPr>
        <w:rPr>
          <w:rFonts w:ascii="Arial" w:hAnsi="Arial" w:cs="Arial"/>
          <w:b/>
          <w:bCs/>
          <w:sz w:val="18"/>
          <w:szCs w:val="18"/>
        </w:rPr>
      </w:pPr>
      <w:r>
        <w:rPr>
          <w:rFonts w:ascii="Arial" w:hAnsi="Arial"/>
          <w:b/>
          <w:sz w:val="18"/>
        </w:rPr>
        <w:lastRenderedPageBreak/>
        <w:t>About MICROSENS</w:t>
      </w:r>
    </w:p>
    <w:p w14:paraId="5D4908BE" w14:textId="77777777" w:rsidR="00F055E7" w:rsidRDefault="00F055E7" w:rsidP="00F055E7">
      <w:pPr>
        <w:pStyle w:val="Normal11pt"/>
        <w:spacing w:line="240" w:lineRule="auto"/>
        <w:rPr>
          <w:sz w:val="18"/>
          <w:szCs w:val="18"/>
        </w:rPr>
      </w:pPr>
      <w:r>
        <w:rPr>
          <w:sz w:val="18"/>
        </w:rPr>
        <w:t>Since 1993, MICROSENS GmbH &amp; Co. KG has stood for fiber optic solutions. As one of the pioneers of fiber optic transmission systems, the internationally active company covers all performance sectors of fiber optic technology. Starting with solutions for future-proof office networking and high-availability in rough environments, the product portfolio ranges from large-scale site networking and interconnection of computing centres up to high-performance Wide Area Networks (WANs). In all these fields of application, MICROSENS provides and ensures efficient, fast, and secure data transfer. As an internationally successful manufacturer, MICROSENS distributes its products on a worldwide scale. In addition to the company headquarters in Hamm in Westphalia (Germany), MICROSENS also has sales subsidiaries in France and Poland to optimally fulfil the diverse requirements of its customers on-site.</w:t>
      </w:r>
    </w:p>
    <w:p w14:paraId="55E14C18" w14:textId="77777777" w:rsidR="00F055E7" w:rsidRDefault="00F055E7" w:rsidP="00F055E7">
      <w:pPr>
        <w:pStyle w:val="Normal11pt"/>
        <w:spacing w:line="240" w:lineRule="auto"/>
        <w:rPr>
          <w:b/>
          <w:sz w:val="18"/>
          <w:szCs w:val="18"/>
        </w:rPr>
      </w:pPr>
    </w:p>
    <w:p w14:paraId="3F312436" w14:textId="77777777" w:rsidR="00BC0E46" w:rsidRDefault="00BC0E46" w:rsidP="00F055E7">
      <w:pPr>
        <w:pStyle w:val="Normal11pt"/>
        <w:spacing w:line="240" w:lineRule="auto"/>
        <w:rPr>
          <w:b/>
          <w:sz w:val="18"/>
          <w:szCs w:val="18"/>
        </w:rPr>
      </w:pPr>
    </w:p>
    <w:p w14:paraId="5B47103F" w14:textId="77777777" w:rsidR="00586962" w:rsidRPr="00586962" w:rsidRDefault="00586962" w:rsidP="00586962">
      <w:pPr>
        <w:rPr>
          <w:rFonts w:ascii="Arial" w:hAnsi="Arial" w:cs="Arial"/>
          <w:b/>
          <w:sz w:val="18"/>
          <w:szCs w:val="18"/>
        </w:rPr>
      </w:pPr>
      <w:r>
        <w:rPr>
          <w:rFonts w:ascii="Arial" w:hAnsi="Arial"/>
          <w:b/>
          <w:sz w:val="18"/>
        </w:rPr>
        <w:t>About euromicron:</w:t>
      </w:r>
    </w:p>
    <w:p w14:paraId="2A2990ED" w14:textId="7222DD78" w:rsidR="0064273F" w:rsidRPr="00EF67D6" w:rsidRDefault="00586962" w:rsidP="00EF67D6">
      <w:pPr>
        <w:jc w:val="both"/>
        <w:rPr>
          <w:rFonts w:ascii="Arial" w:hAnsi="Arial" w:cs="Arial"/>
          <w:sz w:val="18"/>
          <w:szCs w:val="18"/>
        </w:rPr>
      </w:pPr>
      <w:r>
        <w:rPr>
          <w:rFonts w:ascii="Arial" w:hAnsi="Arial"/>
          <w:sz w:val="18"/>
        </w:rPr>
        <w:t>As a company group, euromicron AG (</w:t>
      </w:r>
      <w:hyperlink r:id="rId11">
        <w:r>
          <w:rPr>
            <w:rStyle w:val="Hyperlink"/>
            <w:rFonts w:ascii="Arial" w:hAnsi="Arial"/>
            <w:sz w:val="18"/>
          </w:rPr>
          <w:t>www.euromicron.de</w:t>
        </w:r>
      </w:hyperlink>
      <w:r>
        <w:rPr>
          <w:rFonts w:ascii="Arial" w:hAnsi="Arial"/>
          <w:sz w:val="18"/>
        </w:rPr>
        <w:t>) combines medium-scale high-tech companies from the sectors of digitalized buildings, and critical infrastructure. As a German specialist for the Internet of Things and Industry 4.0, euromicron enable their customers to network business and production processes and to successfully venture the path to a digital future. From the design and implementation over the operation up to combined services, euromicron implement customer-specific solutions and, thus, provide the necessary IT, network and security infrastructures. In this way, euromicron enable their customers to migrate the existing infrastructures to the digital age in a stepwise mode. The expertise of euromicron supports the customers of the company in increasing their flexibility and efficiency as well as in the development of new business models which set the cornerstone for the corporate success of tomorrow. The technology corporation, which has been registered at the stock market since 1998 and has its headquarters in Frankfurt am Main, employs approximately 1,800 employees at 30 company sites. The euromicron group include</w:t>
      </w:r>
      <w:r w:rsidR="004303D5">
        <w:rPr>
          <w:rFonts w:ascii="Arial" w:hAnsi="Arial"/>
          <w:sz w:val="18"/>
        </w:rPr>
        <w:t>s 17</w:t>
      </w:r>
      <w:bookmarkStart w:id="0" w:name="_GoBack"/>
      <w:bookmarkEnd w:id="0"/>
      <w:r>
        <w:rPr>
          <w:rFonts w:ascii="Arial" w:hAnsi="Arial"/>
          <w:sz w:val="18"/>
        </w:rPr>
        <w:t xml:space="preserve"> subsidiaries in total, among them the brands Elabo, LWL-Sachsenkabel, MICROSENS, and telent.</w:t>
      </w:r>
    </w:p>
    <w:sectPr w:rsidR="0064273F" w:rsidRPr="00EF67D6" w:rsidSect="00B0427F">
      <w:headerReference w:type="default" r:id="rId12"/>
      <w:pgSz w:w="11907" w:h="16840"/>
      <w:pgMar w:top="2268" w:right="3119" w:bottom="851"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FC6CBF" w14:textId="77777777" w:rsidR="00710226" w:rsidRDefault="00710226">
      <w:r>
        <w:separator/>
      </w:r>
    </w:p>
  </w:endnote>
  <w:endnote w:type="continuationSeparator" w:id="0">
    <w:p w14:paraId="6256893B" w14:textId="77777777" w:rsidR="00710226" w:rsidRDefault="00710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utiger 55 Roman">
    <w:altName w:val="Courier New"/>
    <w:panose1 w:val="000B0500000000000000"/>
    <w:charset w:val="00"/>
    <w:family w:val="swiss"/>
    <w:notTrueType/>
    <w:pitch w:val="variable"/>
    <w:sig w:usb0="00000003" w:usb1="00000000" w:usb2="00000000" w:usb3="00000000" w:csb0="00000001" w:csb1="00000000"/>
  </w:font>
  <w:font w:name="Futura Hv BT">
    <w:altName w:val="Lucida Sans Unicode"/>
    <w:charset w:val="00"/>
    <w:family w:val="swiss"/>
    <w:pitch w:val="variable"/>
  </w:font>
  <w:font w:name="Futura Bk BT">
    <w:altName w:val="Century Gothic"/>
    <w:panose1 w:val="020B0502020204020303"/>
    <w:charset w:val="00"/>
    <w:family w:val="swiss"/>
    <w:pitch w:val="variable"/>
    <w:sig w:usb0="800000AF" w:usb1="1000204A" w:usb2="00000000" w:usb3="00000000" w:csb0="00000011" w:csb1="00000000"/>
  </w:font>
  <w:font w:name="ZapfHumnst BT">
    <w:altName w:val="Lucida Sans Unicode"/>
    <w:charset w:val="00"/>
    <w:family w:val="swiss"/>
    <w:pitch w:val="variable"/>
  </w:font>
  <w:font w:name="Futura Md BT">
    <w:panose1 w:val="020B0602020204020303"/>
    <w:charset w:val="00"/>
    <w:family w:val="swiss"/>
    <w:pitch w:val="variable"/>
    <w:sig w:usb0="800000AF" w:usb1="1000204A" w:usb2="00000000" w:usb3="00000000" w:csb0="00000011"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4D248E" w14:textId="77777777" w:rsidR="00710226" w:rsidRDefault="00710226">
      <w:r>
        <w:separator/>
      </w:r>
    </w:p>
  </w:footnote>
  <w:footnote w:type="continuationSeparator" w:id="0">
    <w:p w14:paraId="42DF52AC" w14:textId="77777777" w:rsidR="00710226" w:rsidRDefault="007102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A2338" w14:textId="77777777" w:rsidR="00446DEF" w:rsidRDefault="00954DC9">
    <w:pPr>
      <w:pStyle w:val="Kopfzeile"/>
    </w:pPr>
    <w:r>
      <w:rPr>
        <w:noProof/>
        <w:lang w:val="de-DE" w:eastAsia="de-DE" w:bidi="ar-SA"/>
      </w:rPr>
      <w:drawing>
        <wp:anchor distT="0" distB="0" distL="114300" distR="114300" simplePos="0" relativeHeight="251659264" behindDoc="0" locked="0" layoutInCell="1" allowOverlap="1" wp14:anchorId="5FC4B62D" wp14:editId="188DBF1B">
          <wp:simplePos x="0" y="0"/>
          <wp:positionH relativeFrom="column">
            <wp:posOffset>4147059</wp:posOffset>
          </wp:positionH>
          <wp:positionV relativeFrom="paragraph">
            <wp:posOffset>207010</wp:posOffset>
          </wp:positionV>
          <wp:extent cx="2213101" cy="552356"/>
          <wp:effectExtent l="0" t="0" r="0" b="0"/>
          <wp:wrapNone/>
          <wp:docPr id="1" name="Bild 1" descr="Logo_Elabo_EG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_Elabo_EGD"/>
                  <pic:cNvPicPr>
                    <a:picLocks noChangeAspect="1" noChangeArrowheads="1"/>
                  </pic:cNvPicPr>
                </pic:nvPicPr>
                <pic:blipFill>
                  <a:blip r:embed="rId1"/>
                  <a:stretch>
                    <a:fillRect/>
                  </a:stretch>
                </pic:blipFill>
                <pic:spPr bwMode="auto">
                  <a:xfrm>
                    <a:off x="0" y="0"/>
                    <a:ext cx="2237902" cy="558546"/>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CD0B12"/>
    <w:multiLevelType w:val="hybridMultilevel"/>
    <w:tmpl w:val="B58AE52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nsid w:val="421E4C20"/>
    <w:multiLevelType w:val="hybridMultilevel"/>
    <w:tmpl w:val="40EC328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nsid w:val="7002421F"/>
    <w:multiLevelType w:val="hybridMultilevel"/>
    <w:tmpl w:val="C546A694"/>
    <w:lvl w:ilvl="0" w:tplc="32622662">
      <w:start w:val="16"/>
      <w:numFmt w:val="bullet"/>
      <w:lvlText w:val="-"/>
      <w:lvlJc w:val="left"/>
      <w:pPr>
        <w:ind w:left="720" w:hanging="360"/>
      </w:pPr>
      <w:rPr>
        <w:rFonts w:ascii="Verdana" w:eastAsia="Calibri" w:hAnsi="Verdana" w:cs="Times New Roman"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num w:numId="1">
    <w:abstractNumId w:val="0"/>
  </w:num>
  <w:num w:numId="2">
    <w:abstractNumId w:val="1"/>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de-DE" w:vendorID="9" w:dllVersion="512" w:checkStyle="1"/>
  <w:activeWritingStyle w:appName="MSWord" w:lang="pl-PL" w:vendorID="12" w:dllVersion="512" w:checkStyle="1"/>
  <w:activeWritingStyle w:appName="MSWord" w:lang="de-DE" w:vendorID="3" w:dllVersion="517"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8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467"/>
    <w:rsid w:val="00000721"/>
    <w:rsid w:val="000040C0"/>
    <w:rsid w:val="00005444"/>
    <w:rsid w:val="000076BB"/>
    <w:rsid w:val="00015C7D"/>
    <w:rsid w:val="00027237"/>
    <w:rsid w:val="00042647"/>
    <w:rsid w:val="00050D9B"/>
    <w:rsid w:val="000521A8"/>
    <w:rsid w:val="00060E14"/>
    <w:rsid w:val="00066F02"/>
    <w:rsid w:val="00072C67"/>
    <w:rsid w:val="00084769"/>
    <w:rsid w:val="000867B6"/>
    <w:rsid w:val="000959FC"/>
    <w:rsid w:val="000A5CD7"/>
    <w:rsid w:val="000A5F97"/>
    <w:rsid w:val="000B0214"/>
    <w:rsid w:val="000B42B3"/>
    <w:rsid w:val="000B661D"/>
    <w:rsid w:val="000C5141"/>
    <w:rsid w:val="000C51C9"/>
    <w:rsid w:val="000C53C5"/>
    <w:rsid w:val="000C7F60"/>
    <w:rsid w:val="000E22D9"/>
    <w:rsid w:val="000E3393"/>
    <w:rsid w:val="000E5F5E"/>
    <w:rsid w:val="000F1425"/>
    <w:rsid w:val="000F2C70"/>
    <w:rsid w:val="000F46E4"/>
    <w:rsid w:val="000F77ED"/>
    <w:rsid w:val="000F7C72"/>
    <w:rsid w:val="001118D9"/>
    <w:rsid w:val="00113CDD"/>
    <w:rsid w:val="0011410E"/>
    <w:rsid w:val="00125515"/>
    <w:rsid w:val="00127E83"/>
    <w:rsid w:val="0013646D"/>
    <w:rsid w:val="0014039B"/>
    <w:rsid w:val="00154DE9"/>
    <w:rsid w:val="00155B72"/>
    <w:rsid w:val="001606A2"/>
    <w:rsid w:val="00160D43"/>
    <w:rsid w:val="001628CB"/>
    <w:rsid w:val="0016308D"/>
    <w:rsid w:val="00176E82"/>
    <w:rsid w:val="00181F94"/>
    <w:rsid w:val="001834C0"/>
    <w:rsid w:val="001909B8"/>
    <w:rsid w:val="00192F35"/>
    <w:rsid w:val="0019634B"/>
    <w:rsid w:val="001A33ED"/>
    <w:rsid w:val="001A5FBE"/>
    <w:rsid w:val="001A7D60"/>
    <w:rsid w:val="001B26FA"/>
    <w:rsid w:val="001B51C5"/>
    <w:rsid w:val="001B5575"/>
    <w:rsid w:val="001B7E25"/>
    <w:rsid w:val="001C0F4E"/>
    <w:rsid w:val="001C52B0"/>
    <w:rsid w:val="001D06B6"/>
    <w:rsid w:val="001D395A"/>
    <w:rsid w:val="001D72B7"/>
    <w:rsid w:val="001F16E9"/>
    <w:rsid w:val="001F2D85"/>
    <w:rsid w:val="00202E34"/>
    <w:rsid w:val="002046CC"/>
    <w:rsid w:val="00205D09"/>
    <w:rsid w:val="00206448"/>
    <w:rsid w:val="002127E0"/>
    <w:rsid w:val="00215967"/>
    <w:rsid w:val="00215A98"/>
    <w:rsid w:val="00224622"/>
    <w:rsid w:val="002254E2"/>
    <w:rsid w:val="00230EBF"/>
    <w:rsid w:val="00242851"/>
    <w:rsid w:val="0025544C"/>
    <w:rsid w:val="00261320"/>
    <w:rsid w:val="00264662"/>
    <w:rsid w:val="00266A71"/>
    <w:rsid w:val="00272428"/>
    <w:rsid w:val="002738F4"/>
    <w:rsid w:val="00277757"/>
    <w:rsid w:val="00282FBD"/>
    <w:rsid w:val="00291817"/>
    <w:rsid w:val="002A7937"/>
    <w:rsid w:val="002B0B78"/>
    <w:rsid w:val="002C0D93"/>
    <w:rsid w:val="002C47EF"/>
    <w:rsid w:val="002D13BD"/>
    <w:rsid w:val="002D4195"/>
    <w:rsid w:val="002D7171"/>
    <w:rsid w:val="002D7C8B"/>
    <w:rsid w:val="002E6334"/>
    <w:rsid w:val="002E69DB"/>
    <w:rsid w:val="002E79D2"/>
    <w:rsid w:val="002F1383"/>
    <w:rsid w:val="002F290D"/>
    <w:rsid w:val="002F4B08"/>
    <w:rsid w:val="003021C8"/>
    <w:rsid w:val="003022C8"/>
    <w:rsid w:val="003026B5"/>
    <w:rsid w:val="00306498"/>
    <w:rsid w:val="00307C03"/>
    <w:rsid w:val="00310EE0"/>
    <w:rsid w:val="003218EB"/>
    <w:rsid w:val="0032324F"/>
    <w:rsid w:val="00335358"/>
    <w:rsid w:val="00342DFF"/>
    <w:rsid w:val="00345E95"/>
    <w:rsid w:val="00352733"/>
    <w:rsid w:val="00353C84"/>
    <w:rsid w:val="00354AC1"/>
    <w:rsid w:val="00356486"/>
    <w:rsid w:val="00364FDD"/>
    <w:rsid w:val="00382A4E"/>
    <w:rsid w:val="00394135"/>
    <w:rsid w:val="00394E35"/>
    <w:rsid w:val="003A1702"/>
    <w:rsid w:val="003A27FD"/>
    <w:rsid w:val="003A3159"/>
    <w:rsid w:val="003B35D1"/>
    <w:rsid w:val="003B63DC"/>
    <w:rsid w:val="003B7387"/>
    <w:rsid w:val="003C68E3"/>
    <w:rsid w:val="003D0A54"/>
    <w:rsid w:val="003D2A99"/>
    <w:rsid w:val="003D6CDD"/>
    <w:rsid w:val="003D77BE"/>
    <w:rsid w:val="003E295D"/>
    <w:rsid w:val="003E6CAD"/>
    <w:rsid w:val="003E74EB"/>
    <w:rsid w:val="004059A6"/>
    <w:rsid w:val="00410A2A"/>
    <w:rsid w:val="00414708"/>
    <w:rsid w:val="00415F64"/>
    <w:rsid w:val="00420C00"/>
    <w:rsid w:val="0042445C"/>
    <w:rsid w:val="00425EAC"/>
    <w:rsid w:val="004303D5"/>
    <w:rsid w:val="004459C6"/>
    <w:rsid w:val="00446DEF"/>
    <w:rsid w:val="004520DF"/>
    <w:rsid w:val="00455DFC"/>
    <w:rsid w:val="004730CB"/>
    <w:rsid w:val="004851CF"/>
    <w:rsid w:val="004863EF"/>
    <w:rsid w:val="004907D2"/>
    <w:rsid w:val="004929CA"/>
    <w:rsid w:val="004A0425"/>
    <w:rsid w:val="004A30FE"/>
    <w:rsid w:val="004B3B9B"/>
    <w:rsid w:val="004C012E"/>
    <w:rsid w:val="004C1F12"/>
    <w:rsid w:val="004D38A5"/>
    <w:rsid w:val="004E4321"/>
    <w:rsid w:val="004E7648"/>
    <w:rsid w:val="004F1582"/>
    <w:rsid w:val="00505112"/>
    <w:rsid w:val="00507167"/>
    <w:rsid w:val="0050739C"/>
    <w:rsid w:val="0051222C"/>
    <w:rsid w:val="005210E9"/>
    <w:rsid w:val="00522EF3"/>
    <w:rsid w:val="005230A0"/>
    <w:rsid w:val="00527D31"/>
    <w:rsid w:val="00553E34"/>
    <w:rsid w:val="0055471B"/>
    <w:rsid w:val="00554A2A"/>
    <w:rsid w:val="00554FF2"/>
    <w:rsid w:val="005653B5"/>
    <w:rsid w:val="00566717"/>
    <w:rsid w:val="005707B3"/>
    <w:rsid w:val="005816C8"/>
    <w:rsid w:val="00583412"/>
    <w:rsid w:val="00586962"/>
    <w:rsid w:val="005908D4"/>
    <w:rsid w:val="00593D28"/>
    <w:rsid w:val="00596341"/>
    <w:rsid w:val="005A4647"/>
    <w:rsid w:val="005B5EEE"/>
    <w:rsid w:val="005C30CD"/>
    <w:rsid w:val="005E45D3"/>
    <w:rsid w:val="005E7D11"/>
    <w:rsid w:val="005F48B2"/>
    <w:rsid w:val="00610335"/>
    <w:rsid w:val="006104D7"/>
    <w:rsid w:val="00611EEC"/>
    <w:rsid w:val="006148FD"/>
    <w:rsid w:val="00615F4B"/>
    <w:rsid w:val="00631821"/>
    <w:rsid w:val="00641FC9"/>
    <w:rsid w:val="0064273F"/>
    <w:rsid w:val="006440C6"/>
    <w:rsid w:val="0065079D"/>
    <w:rsid w:val="00663B94"/>
    <w:rsid w:val="0066486B"/>
    <w:rsid w:val="00666DE5"/>
    <w:rsid w:val="00670F18"/>
    <w:rsid w:val="0067277B"/>
    <w:rsid w:val="00673904"/>
    <w:rsid w:val="00673A09"/>
    <w:rsid w:val="00675B8B"/>
    <w:rsid w:val="00682AD0"/>
    <w:rsid w:val="006831B5"/>
    <w:rsid w:val="00685B29"/>
    <w:rsid w:val="0068755D"/>
    <w:rsid w:val="00690079"/>
    <w:rsid w:val="0069692B"/>
    <w:rsid w:val="006A7E94"/>
    <w:rsid w:val="006D49E5"/>
    <w:rsid w:val="006D784E"/>
    <w:rsid w:val="006E0E12"/>
    <w:rsid w:val="006E28B1"/>
    <w:rsid w:val="006E6795"/>
    <w:rsid w:val="006F6C7D"/>
    <w:rsid w:val="006F7F34"/>
    <w:rsid w:val="007013D5"/>
    <w:rsid w:val="00710226"/>
    <w:rsid w:val="00722A73"/>
    <w:rsid w:val="007232FD"/>
    <w:rsid w:val="0072472F"/>
    <w:rsid w:val="00725201"/>
    <w:rsid w:val="00730A10"/>
    <w:rsid w:val="00731564"/>
    <w:rsid w:val="00741073"/>
    <w:rsid w:val="00747AA2"/>
    <w:rsid w:val="0075577F"/>
    <w:rsid w:val="00756F53"/>
    <w:rsid w:val="00760F9D"/>
    <w:rsid w:val="00764D31"/>
    <w:rsid w:val="007650FB"/>
    <w:rsid w:val="00767308"/>
    <w:rsid w:val="00782D5B"/>
    <w:rsid w:val="00787496"/>
    <w:rsid w:val="00790262"/>
    <w:rsid w:val="007A4984"/>
    <w:rsid w:val="007A4D51"/>
    <w:rsid w:val="007C1669"/>
    <w:rsid w:val="007C2215"/>
    <w:rsid w:val="007C3B2C"/>
    <w:rsid w:val="007C3BEE"/>
    <w:rsid w:val="0080262E"/>
    <w:rsid w:val="00805DD7"/>
    <w:rsid w:val="0080762E"/>
    <w:rsid w:val="00811C5B"/>
    <w:rsid w:val="0081269D"/>
    <w:rsid w:val="00813992"/>
    <w:rsid w:val="00823C21"/>
    <w:rsid w:val="008319C6"/>
    <w:rsid w:val="00841129"/>
    <w:rsid w:val="00861FD7"/>
    <w:rsid w:val="0086275F"/>
    <w:rsid w:val="00874E07"/>
    <w:rsid w:val="00885624"/>
    <w:rsid w:val="00886CBA"/>
    <w:rsid w:val="00892A6D"/>
    <w:rsid w:val="00893752"/>
    <w:rsid w:val="00897B6E"/>
    <w:rsid w:val="008A17B6"/>
    <w:rsid w:val="008B29DB"/>
    <w:rsid w:val="008C0E98"/>
    <w:rsid w:val="008D4AC6"/>
    <w:rsid w:val="008D6B9B"/>
    <w:rsid w:val="008D713E"/>
    <w:rsid w:val="008E7112"/>
    <w:rsid w:val="008E72DA"/>
    <w:rsid w:val="008F3FA8"/>
    <w:rsid w:val="0090039E"/>
    <w:rsid w:val="009016BC"/>
    <w:rsid w:val="00902C04"/>
    <w:rsid w:val="00902CD5"/>
    <w:rsid w:val="00910B4A"/>
    <w:rsid w:val="009114DE"/>
    <w:rsid w:val="009234C4"/>
    <w:rsid w:val="0093203D"/>
    <w:rsid w:val="00934C6D"/>
    <w:rsid w:val="00936885"/>
    <w:rsid w:val="00937594"/>
    <w:rsid w:val="0094005F"/>
    <w:rsid w:val="0094260E"/>
    <w:rsid w:val="00942ED0"/>
    <w:rsid w:val="009450B4"/>
    <w:rsid w:val="00950965"/>
    <w:rsid w:val="00954DC9"/>
    <w:rsid w:val="009613CA"/>
    <w:rsid w:val="00966B88"/>
    <w:rsid w:val="00975BBC"/>
    <w:rsid w:val="00975D90"/>
    <w:rsid w:val="00996FB0"/>
    <w:rsid w:val="009A6810"/>
    <w:rsid w:val="009A6C2C"/>
    <w:rsid w:val="009B21A9"/>
    <w:rsid w:val="009B2CBA"/>
    <w:rsid w:val="009B31B1"/>
    <w:rsid w:val="009B653D"/>
    <w:rsid w:val="009C1FB2"/>
    <w:rsid w:val="009C7ED6"/>
    <w:rsid w:val="009D3FF0"/>
    <w:rsid w:val="009D53EF"/>
    <w:rsid w:val="009E4EC7"/>
    <w:rsid w:val="009E5205"/>
    <w:rsid w:val="009F125B"/>
    <w:rsid w:val="009F5B5B"/>
    <w:rsid w:val="00A03B17"/>
    <w:rsid w:val="00A03CDE"/>
    <w:rsid w:val="00A04217"/>
    <w:rsid w:val="00A075B3"/>
    <w:rsid w:val="00A176D3"/>
    <w:rsid w:val="00A223F3"/>
    <w:rsid w:val="00A22AE8"/>
    <w:rsid w:val="00A25B39"/>
    <w:rsid w:val="00A26823"/>
    <w:rsid w:val="00A42B22"/>
    <w:rsid w:val="00A4491F"/>
    <w:rsid w:val="00A4677D"/>
    <w:rsid w:val="00A53A01"/>
    <w:rsid w:val="00A56F6F"/>
    <w:rsid w:val="00A70E34"/>
    <w:rsid w:val="00A816CF"/>
    <w:rsid w:val="00A81D0B"/>
    <w:rsid w:val="00A91D24"/>
    <w:rsid w:val="00A93284"/>
    <w:rsid w:val="00A97254"/>
    <w:rsid w:val="00AA7ACB"/>
    <w:rsid w:val="00AB5A29"/>
    <w:rsid w:val="00AB7699"/>
    <w:rsid w:val="00AC0755"/>
    <w:rsid w:val="00AE1BE6"/>
    <w:rsid w:val="00AE345F"/>
    <w:rsid w:val="00AE7B6C"/>
    <w:rsid w:val="00AF1115"/>
    <w:rsid w:val="00AF2D95"/>
    <w:rsid w:val="00AF654B"/>
    <w:rsid w:val="00AF7D79"/>
    <w:rsid w:val="00B0427F"/>
    <w:rsid w:val="00B0550E"/>
    <w:rsid w:val="00B06EF4"/>
    <w:rsid w:val="00B10EDC"/>
    <w:rsid w:val="00B11274"/>
    <w:rsid w:val="00B124EC"/>
    <w:rsid w:val="00B237B7"/>
    <w:rsid w:val="00B27776"/>
    <w:rsid w:val="00B3344B"/>
    <w:rsid w:val="00B7106D"/>
    <w:rsid w:val="00B71D42"/>
    <w:rsid w:val="00B72AED"/>
    <w:rsid w:val="00B75AB8"/>
    <w:rsid w:val="00B811E2"/>
    <w:rsid w:val="00B82A5F"/>
    <w:rsid w:val="00B943EB"/>
    <w:rsid w:val="00B95BFF"/>
    <w:rsid w:val="00B97DA6"/>
    <w:rsid w:val="00BA13BE"/>
    <w:rsid w:val="00BA6128"/>
    <w:rsid w:val="00BB1689"/>
    <w:rsid w:val="00BB3D72"/>
    <w:rsid w:val="00BB5E98"/>
    <w:rsid w:val="00BC0E46"/>
    <w:rsid w:val="00BC3A01"/>
    <w:rsid w:val="00BC45DD"/>
    <w:rsid w:val="00BD0F55"/>
    <w:rsid w:val="00BD19C0"/>
    <w:rsid w:val="00BD2460"/>
    <w:rsid w:val="00BD3B2A"/>
    <w:rsid w:val="00BD48E2"/>
    <w:rsid w:val="00BE427F"/>
    <w:rsid w:val="00BE564F"/>
    <w:rsid w:val="00BF56E5"/>
    <w:rsid w:val="00C03731"/>
    <w:rsid w:val="00C14CD5"/>
    <w:rsid w:val="00C16173"/>
    <w:rsid w:val="00C26354"/>
    <w:rsid w:val="00C26450"/>
    <w:rsid w:val="00C31969"/>
    <w:rsid w:val="00C33DA6"/>
    <w:rsid w:val="00C4368C"/>
    <w:rsid w:val="00C4787D"/>
    <w:rsid w:val="00C47A3C"/>
    <w:rsid w:val="00C570E1"/>
    <w:rsid w:val="00C62032"/>
    <w:rsid w:val="00C6369C"/>
    <w:rsid w:val="00C6387A"/>
    <w:rsid w:val="00C6537A"/>
    <w:rsid w:val="00C656ED"/>
    <w:rsid w:val="00C66506"/>
    <w:rsid w:val="00C67AA5"/>
    <w:rsid w:val="00C73EE7"/>
    <w:rsid w:val="00C74443"/>
    <w:rsid w:val="00C85258"/>
    <w:rsid w:val="00C95CD5"/>
    <w:rsid w:val="00CA653A"/>
    <w:rsid w:val="00CA7B43"/>
    <w:rsid w:val="00CB0C58"/>
    <w:rsid w:val="00CB2AE3"/>
    <w:rsid w:val="00CB2C94"/>
    <w:rsid w:val="00CB55B8"/>
    <w:rsid w:val="00CC7E47"/>
    <w:rsid w:val="00CD3039"/>
    <w:rsid w:val="00CE4711"/>
    <w:rsid w:val="00CE4A7A"/>
    <w:rsid w:val="00CE5335"/>
    <w:rsid w:val="00CE7B12"/>
    <w:rsid w:val="00CF65DD"/>
    <w:rsid w:val="00CF6C46"/>
    <w:rsid w:val="00D00F25"/>
    <w:rsid w:val="00D0310D"/>
    <w:rsid w:val="00D2174E"/>
    <w:rsid w:val="00D31B4E"/>
    <w:rsid w:val="00D466F8"/>
    <w:rsid w:val="00D74154"/>
    <w:rsid w:val="00D77AC6"/>
    <w:rsid w:val="00D85EB2"/>
    <w:rsid w:val="00D8610F"/>
    <w:rsid w:val="00D86E9D"/>
    <w:rsid w:val="00D96799"/>
    <w:rsid w:val="00DA616B"/>
    <w:rsid w:val="00DC1D9C"/>
    <w:rsid w:val="00DD7E1B"/>
    <w:rsid w:val="00DE51AC"/>
    <w:rsid w:val="00DF3D48"/>
    <w:rsid w:val="00DF61D7"/>
    <w:rsid w:val="00E0429E"/>
    <w:rsid w:val="00E04672"/>
    <w:rsid w:val="00E12D2B"/>
    <w:rsid w:val="00E160EE"/>
    <w:rsid w:val="00E205F6"/>
    <w:rsid w:val="00E20F94"/>
    <w:rsid w:val="00E222E8"/>
    <w:rsid w:val="00E24EC7"/>
    <w:rsid w:val="00E26C36"/>
    <w:rsid w:val="00E31098"/>
    <w:rsid w:val="00E318FA"/>
    <w:rsid w:val="00E340D7"/>
    <w:rsid w:val="00E45A4E"/>
    <w:rsid w:val="00E46BC4"/>
    <w:rsid w:val="00E52229"/>
    <w:rsid w:val="00E57648"/>
    <w:rsid w:val="00E6140A"/>
    <w:rsid w:val="00E654A5"/>
    <w:rsid w:val="00E722D6"/>
    <w:rsid w:val="00E820D0"/>
    <w:rsid w:val="00E83303"/>
    <w:rsid w:val="00E90DE6"/>
    <w:rsid w:val="00E928F8"/>
    <w:rsid w:val="00E95C9A"/>
    <w:rsid w:val="00EB5B64"/>
    <w:rsid w:val="00ED2AE9"/>
    <w:rsid w:val="00ED41C7"/>
    <w:rsid w:val="00ED458F"/>
    <w:rsid w:val="00ED74AF"/>
    <w:rsid w:val="00EE08B9"/>
    <w:rsid w:val="00EE3730"/>
    <w:rsid w:val="00EE6855"/>
    <w:rsid w:val="00EF67D6"/>
    <w:rsid w:val="00EF713D"/>
    <w:rsid w:val="00F00CB2"/>
    <w:rsid w:val="00F02D9A"/>
    <w:rsid w:val="00F031DB"/>
    <w:rsid w:val="00F0396A"/>
    <w:rsid w:val="00F055E7"/>
    <w:rsid w:val="00F11B91"/>
    <w:rsid w:val="00F12D56"/>
    <w:rsid w:val="00F14917"/>
    <w:rsid w:val="00F234A9"/>
    <w:rsid w:val="00F2706B"/>
    <w:rsid w:val="00F361DB"/>
    <w:rsid w:val="00F61173"/>
    <w:rsid w:val="00F63DC8"/>
    <w:rsid w:val="00F7017B"/>
    <w:rsid w:val="00F701A5"/>
    <w:rsid w:val="00F77B41"/>
    <w:rsid w:val="00F80530"/>
    <w:rsid w:val="00FA2D4C"/>
    <w:rsid w:val="00FA6C18"/>
    <w:rsid w:val="00FB20E7"/>
    <w:rsid w:val="00FB289A"/>
    <w:rsid w:val="00FB37FE"/>
    <w:rsid w:val="00FC0A43"/>
    <w:rsid w:val="00FC471E"/>
    <w:rsid w:val="00FC4D77"/>
    <w:rsid w:val="00FC5B52"/>
    <w:rsid w:val="00FC63F6"/>
    <w:rsid w:val="00FD115E"/>
    <w:rsid w:val="00FD47A5"/>
    <w:rsid w:val="00FD71F4"/>
    <w:rsid w:val="00FD7BE3"/>
    <w:rsid w:val="00FE0467"/>
    <w:rsid w:val="00FE64C7"/>
    <w:rsid w:val="00FF69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D25418C"/>
  <w15:docId w15:val="{AA2EA4A3-61D4-48AE-918F-518E45F8F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74154"/>
  </w:style>
  <w:style w:type="paragraph" w:styleId="berschrift1">
    <w:name w:val="heading 1"/>
    <w:basedOn w:val="Standard"/>
    <w:next w:val="Standard"/>
    <w:qFormat/>
    <w:rsid w:val="00D74154"/>
    <w:pPr>
      <w:keepNext/>
      <w:tabs>
        <w:tab w:val="left" w:pos="567"/>
      </w:tabs>
      <w:spacing w:before="120"/>
      <w:outlineLvl w:val="0"/>
    </w:pPr>
    <w:rPr>
      <w:rFonts w:ascii="Arial" w:hAnsi="Arial"/>
      <w:b/>
      <w:sz w:val="16"/>
      <w:u w:val="single"/>
    </w:rPr>
  </w:style>
  <w:style w:type="paragraph" w:styleId="berschrift2">
    <w:name w:val="heading 2"/>
    <w:basedOn w:val="Standard"/>
    <w:next w:val="Standard"/>
    <w:qFormat/>
    <w:rsid w:val="00D74154"/>
    <w:pPr>
      <w:keepNext/>
      <w:jc w:val="center"/>
      <w:outlineLvl w:val="1"/>
    </w:pPr>
    <w:rPr>
      <w:b/>
    </w:rPr>
  </w:style>
  <w:style w:type="paragraph" w:styleId="berschrift3">
    <w:name w:val="heading 3"/>
    <w:basedOn w:val="Standard"/>
    <w:next w:val="Standard"/>
    <w:qFormat/>
    <w:rsid w:val="00D74154"/>
    <w:pPr>
      <w:keepNext/>
      <w:spacing w:before="240" w:after="60"/>
      <w:outlineLvl w:val="2"/>
    </w:pPr>
    <w:rPr>
      <w:rFonts w:ascii="Arial" w:hAnsi="Arial" w:cs="Arial"/>
      <w:b/>
      <w:bCs/>
      <w:sz w:val="26"/>
      <w:szCs w:val="26"/>
    </w:rPr>
  </w:style>
  <w:style w:type="paragraph" w:styleId="berschrift4">
    <w:name w:val="heading 4"/>
    <w:basedOn w:val="Standard"/>
    <w:next w:val="Standard"/>
    <w:qFormat/>
    <w:rsid w:val="00D74154"/>
    <w:pPr>
      <w:keepNext/>
      <w:spacing w:before="120" w:line="340" w:lineRule="exact"/>
      <w:outlineLvl w:val="3"/>
    </w:pPr>
    <w:rPr>
      <w:rFonts w:ascii="Frutiger 55 Roman" w:hAnsi="Frutiger 55 Roman" w:cs="Arial"/>
      <w:b/>
      <w:sz w:val="22"/>
    </w:rPr>
  </w:style>
  <w:style w:type="paragraph" w:styleId="berschrift5">
    <w:name w:val="heading 5"/>
    <w:basedOn w:val="Standard"/>
    <w:next w:val="Standard"/>
    <w:qFormat/>
    <w:rsid w:val="00D74154"/>
    <w:pPr>
      <w:keepNext/>
      <w:spacing w:before="120"/>
      <w:outlineLvl w:val="4"/>
    </w:pPr>
    <w:rPr>
      <w:rFonts w:ascii="Futura Hv BT" w:hAnsi="Futura Hv BT"/>
      <w:sz w:val="16"/>
      <w:u w:val="single"/>
    </w:rPr>
  </w:style>
  <w:style w:type="paragraph" w:styleId="berschrift6">
    <w:name w:val="heading 6"/>
    <w:basedOn w:val="Standard"/>
    <w:next w:val="Standard"/>
    <w:qFormat/>
    <w:rsid w:val="00D74154"/>
    <w:pPr>
      <w:keepNext/>
      <w:spacing w:before="120" w:line="270" w:lineRule="exact"/>
      <w:jc w:val="both"/>
      <w:outlineLvl w:val="5"/>
    </w:pPr>
    <w:rPr>
      <w:rFonts w:ascii="Arial" w:hAnsi="Arial" w:cs="Arial"/>
      <w:b/>
      <w:bCs/>
      <w:sz w:val="22"/>
      <w:szCs w:val="24"/>
    </w:rPr>
  </w:style>
  <w:style w:type="paragraph" w:styleId="berschrift7">
    <w:name w:val="heading 7"/>
    <w:basedOn w:val="Standard"/>
    <w:next w:val="Standard"/>
    <w:qFormat/>
    <w:rsid w:val="00D74154"/>
    <w:pPr>
      <w:keepNext/>
      <w:spacing w:before="60"/>
      <w:outlineLvl w:val="6"/>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A">
    <w:name w:val="DA"/>
    <w:basedOn w:val="Standard"/>
    <w:rsid w:val="00D74154"/>
    <w:rPr>
      <w:u w:val="single"/>
    </w:rPr>
  </w:style>
  <w:style w:type="paragraph" w:customStyle="1" w:styleId="HL">
    <w:name w:val="HL"/>
    <w:basedOn w:val="Standard"/>
    <w:rsid w:val="00D74154"/>
    <w:pPr>
      <w:spacing w:before="480" w:after="480" w:line="520" w:lineRule="exact"/>
    </w:pPr>
    <w:rPr>
      <w:sz w:val="48"/>
    </w:rPr>
  </w:style>
  <w:style w:type="paragraph" w:customStyle="1" w:styleId="Portrait">
    <w:name w:val="Portrait"/>
    <w:basedOn w:val="Standard"/>
    <w:rsid w:val="00D74154"/>
    <w:pPr>
      <w:spacing w:before="480" w:line="220" w:lineRule="exact"/>
    </w:pPr>
    <w:rPr>
      <w:sz w:val="18"/>
    </w:rPr>
  </w:style>
  <w:style w:type="paragraph" w:customStyle="1" w:styleId="DA11">
    <w:name w:val="DA 11"/>
    <w:basedOn w:val="DA"/>
    <w:rsid w:val="00D74154"/>
    <w:pPr>
      <w:keepNext/>
      <w:spacing w:before="120" w:after="120" w:line="320" w:lineRule="exact"/>
    </w:pPr>
    <w:rPr>
      <w:rFonts w:ascii="Futura Bk BT" w:hAnsi="Futura Bk BT"/>
      <w:sz w:val="22"/>
      <w:u w:val="none"/>
    </w:rPr>
  </w:style>
  <w:style w:type="paragraph" w:styleId="Textkrper-Zeileneinzug">
    <w:name w:val="Body Text Indent"/>
    <w:basedOn w:val="Standard"/>
    <w:rsid w:val="00D74154"/>
    <w:rPr>
      <w:rFonts w:ascii="ZapfHumnst BT" w:hAnsi="ZapfHumnst BT"/>
      <w:sz w:val="42"/>
    </w:rPr>
  </w:style>
  <w:style w:type="character" w:styleId="Hyperlink">
    <w:name w:val="Hyperlink"/>
    <w:rsid w:val="00D74154"/>
    <w:rPr>
      <w:color w:val="0000FF"/>
      <w:u w:val="single"/>
    </w:rPr>
  </w:style>
  <w:style w:type="paragraph" w:customStyle="1" w:styleId="Presse-Info">
    <w:name w:val="Presse-Info"/>
    <w:basedOn w:val="Standard"/>
    <w:rsid w:val="00D74154"/>
    <w:pPr>
      <w:framePr w:w="3541" w:h="2017" w:hSpace="141" w:wrap="auto" w:vAnchor="text" w:hAnchor="page" w:x="8095" w:y="196"/>
      <w:pBdr>
        <w:top w:val="single" w:sz="6" w:space="1" w:color="auto"/>
        <w:left w:val="single" w:sz="6" w:space="1" w:color="auto"/>
        <w:bottom w:val="single" w:sz="6" w:space="1" w:color="auto"/>
        <w:right w:val="single" w:sz="6" w:space="1" w:color="auto"/>
      </w:pBdr>
      <w:spacing w:after="360"/>
    </w:pPr>
    <w:rPr>
      <w:rFonts w:ascii="Futura Md BT" w:hAnsi="Futura Md BT"/>
      <w:b/>
      <w:sz w:val="44"/>
    </w:rPr>
  </w:style>
  <w:style w:type="paragraph" w:styleId="Textkrper2">
    <w:name w:val="Body Text 2"/>
    <w:basedOn w:val="Standard"/>
    <w:rsid w:val="00D74154"/>
    <w:pPr>
      <w:framePr w:w="2724" w:hSpace="141" w:vSpace="141" w:wrap="auto" w:vAnchor="text" w:hAnchor="page" w:x="8638" w:y="-91"/>
      <w:spacing w:before="120" w:after="120"/>
    </w:pPr>
    <w:rPr>
      <w:rFonts w:ascii="ZapfHumnst BT" w:hAnsi="ZapfHumnst BT"/>
    </w:rPr>
  </w:style>
  <w:style w:type="paragraph" w:styleId="Beschriftung">
    <w:name w:val="caption"/>
    <w:basedOn w:val="Standard"/>
    <w:next w:val="Standard"/>
    <w:qFormat/>
    <w:rsid w:val="00D74154"/>
    <w:pPr>
      <w:jc w:val="center"/>
    </w:pPr>
    <w:rPr>
      <w:rFonts w:ascii="Arial" w:hAnsi="Arial"/>
      <w:b/>
    </w:rPr>
  </w:style>
  <w:style w:type="paragraph" w:styleId="Textkrper">
    <w:name w:val="Body Text"/>
    <w:basedOn w:val="Standard"/>
    <w:rsid w:val="00D74154"/>
    <w:rPr>
      <w:rFonts w:ascii="Frutiger 55 Roman" w:hAnsi="Frutiger 55 Roman"/>
      <w:sz w:val="22"/>
      <w:szCs w:val="24"/>
    </w:rPr>
  </w:style>
  <w:style w:type="paragraph" w:styleId="Textkrper3">
    <w:name w:val="Body Text 3"/>
    <w:basedOn w:val="Standard"/>
    <w:rsid w:val="00D74154"/>
    <w:rPr>
      <w:rFonts w:ascii="ZapfHumnst BT" w:hAnsi="ZapfHumnst BT"/>
      <w:sz w:val="16"/>
    </w:rPr>
  </w:style>
  <w:style w:type="character" w:styleId="BesuchterHyperlink">
    <w:name w:val="FollowedHyperlink"/>
    <w:rsid w:val="00D74154"/>
    <w:rPr>
      <w:color w:val="800080"/>
      <w:u w:val="single"/>
    </w:rPr>
  </w:style>
  <w:style w:type="character" w:customStyle="1" w:styleId="fett1">
    <w:name w:val="fett1"/>
    <w:rsid w:val="00D74154"/>
    <w:rPr>
      <w:rFonts w:ascii="Arial" w:hAnsi="Arial" w:cs="Arial" w:hint="default"/>
      <w:b/>
      <w:bCs/>
      <w:color w:val="808080"/>
      <w:sz w:val="20"/>
      <w:szCs w:val="20"/>
    </w:rPr>
  </w:style>
  <w:style w:type="paragraph" w:styleId="StandardWeb">
    <w:name w:val="Normal (Web)"/>
    <w:basedOn w:val="Standard"/>
    <w:rsid w:val="00D74154"/>
    <w:pPr>
      <w:spacing w:before="100" w:beforeAutospacing="1" w:after="100" w:afterAutospacing="1"/>
    </w:pPr>
    <w:rPr>
      <w:color w:val="808080"/>
      <w:sz w:val="24"/>
      <w:szCs w:val="24"/>
    </w:rPr>
  </w:style>
  <w:style w:type="character" w:customStyle="1" w:styleId="text1">
    <w:name w:val="text1"/>
    <w:rsid w:val="00885624"/>
    <w:rPr>
      <w:rFonts w:ascii="Verdana" w:hAnsi="Verdana" w:hint="default"/>
      <w:b w:val="0"/>
      <w:bCs w:val="0"/>
      <w:i w:val="0"/>
      <w:iCs w:val="0"/>
      <w:color w:val="000000"/>
      <w:sz w:val="14"/>
      <w:szCs w:val="14"/>
    </w:rPr>
  </w:style>
  <w:style w:type="paragraph" w:customStyle="1" w:styleId="Normal11pt">
    <w:name w:val="Normal + 11 pt"/>
    <w:basedOn w:val="Standard"/>
    <w:rsid w:val="00A04217"/>
    <w:pPr>
      <w:spacing w:line="360" w:lineRule="auto"/>
      <w:jc w:val="both"/>
    </w:pPr>
    <w:rPr>
      <w:rFonts w:ascii="Arial" w:hAnsi="Arial" w:cs="Arial"/>
      <w:sz w:val="22"/>
      <w:szCs w:val="22"/>
    </w:rPr>
  </w:style>
  <w:style w:type="character" w:customStyle="1" w:styleId="view61">
    <w:name w:val="view61"/>
    <w:rsid w:val="00A04217"/>
    <w:rPr>
      <w:rFonts w:ascii="Verdana" w:hAnsi="Verdana" w:hint="default"/>
      <w:b w:val="0"/>
      <w:bCs w:val="0"/>
      <w:color w:val="000000"/>
      <w:sz w:val="17"/>
      <w:szCs w:val="17"/>
    </w:rPr>
  </w:style>
  <w:style w:type="paragraph" w:styleId="Untertitel">
    <w:name w:val="Subtitle"/>
    <w:basedOn w:val="Titel"/>
    <w:link w:val="UntertitelZchn"/>
    <w:qFormat/>
    <w:rsid w:val="00A04217"/>
    <w:pPr>
      <w:spacing w:after="120" w:line="360" w:lineRule="auto"/>
      <w:outlineLvl w:val="1"/>
    </w:pPr>
    <w:rPr>
      <w:rFonts w:ascii="Times New Roman" w:hAnsi="Times New Roman"/>
      <w:bCs w:val="0"/>
      <w:sz w:val="24"/>
      <w:szCs w:val="20"/>
    </w:rPr>
  </w:style>
  <w:style w:type="character" w:customStyle="1" w:styleId="UntertitelZchn">
    <w:name w:val="Untertitel Zchn"/>
    <w:link w:val="Untertitel"/>
    <w:rsid w:val="00A04217"/>
    <w:rPr>
      <w:b/>
      <w:kern w:val="28"/>
      <w:sz w:val="24"/>
      <w:lang w:val="en-GB" w:eastAsia="en-GB"/>
    </w:rPr>
  </w:style>
  <w:style w:type="paragraph" w:styleId="Titel">
    <w:name w:val="Title"/>
    <w:basedOn w:val="Standard"/>
    <w:next w:val="Standard"/>
    <w:link w:val="TitelZchn"/>
    <w:qFormat/>
    <w:rsid w:val="00A04217"/>
    <w:pPr>
      <w:spacing w:before="240" w:after="60"/>
      <w:jc w:val="center"/>
      <w:outlineLvl w:val="0"/>
    </w:pPr>
    <w:rPr>
      <w:rFonts w:ascii="Cambria" w:hAnsi="Cambria"/>
      <w:b/>
      <w:bCs/>
      <w:kern w:val="28"/>
      <w:sz w:val="32"/>
      <w:szCs w:val="32"/>
    </w:rPr>
  </w:style>
  <w:style w:type="character" w:customStyle="1" w:styleId="TitelZchn">
    <w:name w:val="Titel Zchn"/>
    <w:link w:val="Titel"/>
    <w:rsid w:val="00A04217"/>
    <w:rPr>
      <w:rFonts w:ascii="Cambria" w:eastAsia="Times New Roman" w:hAnsi="Cambria" w:cs="Times New Roman"/>
      <w:b/>
      <w:bCs/>
      <w:kern w:val="28"/>
      <w:sz w:val="32"/>
      <w:szCs w:val="32"/>
      <w:lang w:val="en-GB" w:eastAsia="en-GB"/>
    </w:rPr>
  </w:style>
  <w:style w:type="paragraph" w:styleId="Kopfzeile">
    <w:name w:val="header"/>
    <w:basedOn w:val="Standard"/>
    <w:link w:val="KopfzeileZchn"/>
    <w:uiPriority w:val="99"/>
    <w:unhideWhenUsed/>
    <w:rsid w:val="00B0427F"/>
    <w:pPr>
      <w:tabs>
        <w:tab w:val="center" w:pos="4536"/>
        <w:tab w:val="right" w:pos="9072"/>
      </w:tabs>
    </w:pPr>
  </w:style>
  <w:style w:type="character" w:customStyle="1" w:styleId="KopfzeileZchn">
    <w:name w:val="Kopfzeile Zchn"/>
    <w:basedOn w:val="Absatz-Standardschriftart"/>
    <w:link w:val="Kopfzeile"/>
    <w:uiPriority w:val="99"/>
    <w:rsid w:val="00B0427F"/>
  </w:style>
  <w:style w:type="paragraph" w:styleId="Fuzeile">
    <w:name w:val="footer"/>
    <w:basedOn w:val="Standard"/>
    <w:link w:val="FuzeileZchn"/>
    <w:uiPriority w:val="99"/>
    <w:unhideWhenUsed/>
    <w:rsid w:val="00B0427F"/>
    <w:pPr>
      <w:tabs>
        <w:tab w:val="center" w:pos="4536"/>
        <w:tab w:val="right" w:pos="9072"/>
      </w:tabs>
    </w:pPr>
  </w:style>
  <w:style w:type="character" w:customStyle="1" w:styleId="FuzeileZchn">
    <w:name w:val="Fußzeile Zchn"/>
    <w:basedOn w:val="Absatz-Standardschriftart"/>
    <w:link w:val="Fuzeile"/>
    <w:uiPriority w:val="99"/>
    <w:rsid w:val="00B0427F"/>
  </w:style>
  <w:style w:type="paragraph" w:customStyle="1" w:styleId="msolistparagraph0">
    <w:name w:val="msolistparagraph"/>
    <w:basedOn w:val="Standard"/>
    <w:rsid w:val="00505112"/>
    <w:pPr>
      <w:ind w:left="720"/>
    </w:pPr>
    <w:rPr>
      <w:sz w:val="24"/>
      <w:szCs w:val="24"/>
    </w:rPr>
  </w:style>
  <w:style w:type="character" w:customStyle="1" w:styleId="text">
    <w:name w:val="text"/>
    <w:basedOn w:val="Absatz-Standardschriftart"/>
    <w:rsid w:val="001606A2"/>
  </w:style>
  <w:style w:type="paragraph" w:styleId="Dokumentstruktur">
    <w:name w:val="Document Map"/>
    <w:basedOn w:val="Standard"/>
    <w:semiHidden/>
    <w:rsid w:val="005A4647"/>
    <w:pPr>
      <w:shd w:val="clear" w:color="auto" w:fill="000080"/>
    </w:pPr>
    <w:rPr>
      <w:rFonts w:ascii="Tahoma" w:hAnsi="Tahoma" w:cs="Tahoma"/>
    </w:rPr>
  </w:style>
  <w:style w:type="paragraph" w:styleId="Sprechblasentext">
    <w:name w:val="Balloon Text"/>
    <w:basedOn w:val="Standard"/>
    <w:semiHidden/>
    <w:rsid w:val="005A4647"/>
    <w:rPr>
      <w:rFonts w:ascii="Tahoma" w:hAnsi="Tahoma" w:cs="Tahoma"/>
      <w:sz w:val="16"/>
      <w:szCs w:val="16"/>
    </w:rPr>
  </w:style>
  <w:style w:type="character" w:customStyle="1" w:styleId="Merkert">
    <w:name w:val="Merkert"/>
    <w:semiHidden/>
    <w:rsid w:val="00FF691A"/>
    <w:rPr>
      <w:rFonts w:ascii="Verdana" w:hAnsi="Verdana"/>
      <w:b w:val="0"/>
      <w:bCs w:val="0"/>
      <w:i w:val="0"/>
      <w:iCs w:val="0"/>
      <w:strike w:val="0"/>
      <w:color w:val="auto"/>
      <w:sz w:val="20"/>
      <w:szCs w:val="20"/>
      <w:u w:val="none"/>
    </w:rPr>
  </w:style>
  <w:style w:type="paragraph" w:customStyle="1" w:styleId="bodytext">
    <w:name w:val="bodytext"/>
    <w:basedOn w:val="Standard"/>
    <w:rsid w:val="00CE5335"/>
    <w:pPr>
      <w:spacing w:before="100" w:beforeAutospacing="1" w:after="150" w:line="195" w:lineRule="atLeast"/>
    </w:pPr>
    <w:rPr>
      <w:sz w:val="17"/>
      <w:szCs w:val="17"/>
    </w:rPr>
  </w:style>
  <w:style w:type="character" w:styleId="Kommentarzeichen">
    <w:name w:val="annotation reference"/>
    <w:uiPriority w:val="99"/>
    <w:semiHidden/>
    <w:unhideWhenUsed/>
    <w:rsid w:val="0042445C"/>
    <w:rPr>
      <w:sz w:val="16"/>
      <w:szCs w:val="16"/>
    </w:rPr>
  </w:style>
  <w:style w:type="paragraph" w:styleId="Kommentartext">
    <w:name w:val="annotation text"/>
    <w:basedOn w:val="Standard"/>
    <w:link w:val="KommentartextZchn"/>
    <w:uiPriority w:val="99"/>
    <w:semiHidden/>
    <w:unhideWhenUsed/>
    <w:rsid w:val="0042445C"/>
  </w:style>
  <w:style w:type="character" w:customStyle="1" w:styleId="KommentartextZchn">
    <w:name w:val="Kommentartext Zchn"/>
    <w:basedOn w:val="Absatz-Standardschriftart"/>
    <w:link w:val="Kommentartext"/>
    <w:uiPriority w:val="99"/>
    <w:semiHidden/>
    <w:rsid w:val="0042445C"/>
  </w:style>
  <w:style w:type="paragraph" w:styleId="Kommentarthema">
    <w:name w:val="annotation subject"/>
    <w:basedOn w:val="Kommentartext"/>
    <w:next w:val="Kommentartext"/>
    <w:link w:val="KommentarthemaZchn"/>
    <w:uiPriority w:val="99"/>
    <w:semiHidden/>
    <w:unhideWhenUsed/>
    <w:rsid w:val="0042445C"/>
    <w:rPr>
      <w:b/>
      <w:bCs/>
    </w:rPr>
  </w:style>
  <w:style w:type="character" w:customStyle="1" w:styleId="KommentarthemaZchn">
    <w:name w:val="Kommentarthema Zchn"/>
    <w:link w:val="Kommentarthema"/>
    <w:uiPriority w:val="99"/>
    <w:semiHidden/>
    <w:rsid w:val="0042445C"/>
    <w:rPr>
      <w:b/>
      <w:bCs/>
    </w:rPr>
  </w:style>
  <w:style w:type="paragraph" w:styleId="berarbeitung">
    <w:name w:val="Revision"/>
    <w:hidden/>
    <w:uiPriority w:val="99"/>
    <w:semiHidden/>
    <w:rsid w:val="004244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257384">
      <w:bodyDiv w:val="1"/>
      <w:marLeft w:val="0"/>
      <w:marRight w:val="0"/>
      <w:marTop w:val="0"/>
      <w:marBottom w:val="0"/>
      <w:divBdr>
        <w:top w:val="none" w:sz="0" w:space="0" w:color="auto"/>
        <w:left w:val="none" w:sz="0" w:space="0" w:color="auto"/>
        <w:bottom w:val="none" w:sz="0" w:space="0" w:color="auto"/>
        <w:right w:val="none" w:sz="0" w:space="0" w:color="auto"/>
      </w:divBdr>
      <w:divsChild>
        <w:div w:id="946306734">
          <w:marLeft w:val="0"/>
          <w:marRight w:val="0"/>
          <w:marTop w:val="0"/>
          <w:marBottom w:val="0"/>
          <w:divBdr>
            <w:top w:val="none" w:sz="0" w:space="0" w:color="auto"/>
            <w:left w:val="none" w:sz="0" w:space="0" w:color="auto"/>
            <w:bottom w:val="none" w:sz="0" w:space="0" w:color="auto"/>
            <w:right w:val="none" w:sz="0" w:space="0" w:color="auto"/>
          </w:divBdr>
          <w:divsChild>
            <w:div w:id="2144810256">
              <w:marLeft w:val="0"/>
              <w:marRight w:val="0"/>
              <w:marTop w:val="0"/>
              <w:marBottom w:val="0"/>
              <w:divBdr>
                <w:top w:val="single" w:sz="6" w:space="0" w:color="CCCCCC"/>
                <w:left w:val="single" w:sz="6" w:space="0" w:color="CCCCCC"/>
                <w:bottom w:val="none" w:sz="0" w:space="0" w:color="auto"/>
                <w:right w:val="single" w:sz="6" w:space="0" w:color="CCCCCC"/>
              </w:divBdr>
              <w:divsChild>
                <w:div w:id="2042389321">
                  <w:marLeft w:val="0"/>
                  <w:marRight w:val="0"/>
                  <w:marTop w:val="0"/>
                  <w:marBottom w:val="0"/>
                  <w:divBdr>
                    <w:top w:val="none" w:sz="0" w:space="0" w:color="auto"/>
                    <w:left w:val="none" w:sz="0" w:space="0" w:color="auto"/>
                    <w:bottom w:val="none" w:sz="0" w:space="0" w:color="auto"/>
                    <w:right w:val="none" w:sz="0" w:space="0" w:color="auto"/>
                  </w:divBdr>
                  <w:divsChild>
                    <w:div w:id="1981035890">
                      <w:marLeft w:val="0"/>
                      <w:marRight w:val="0"/>
                      <w:marTop w:val="0"/>
                      <w:marBottom w:val="0"/>
                      <w:divBdr>
                        <w:top w:val="none" w:sz="0" w:space="0" w:color="auto"/>
                        <w:left w:val="none" w:sz="0" w:space="0" w:color="auto"/>
                        <w:bottom w:val="none" w:sz="0" w:space="0" w:color="auto"/>
                        <w:right w:val="none" w:sz="0" w:space="0" w:color="auto"/>
                      </w:divBdr>
                      <w:divsChild>
                        <w:div w:id="2146774756">
                          <w:marLeft w:val="270"/>
                          <w:marRight w:val="180"/>
                          <w:marTop w:val="180"/>
                          <w:marBottom w:val="150"/>
                          <w:divBdr>
                            <w:top w:val="none" w:sz="0" w:space="0" w:color="auto"/>
                            <w:left w:val="none" w:sz="0" w:space="0" w:color="auto"/>
                            <w:bottom w:val="none" w:sz="0" w:space="0" w:color="auto"/>
                            <w:right w:val="none" w:sz="0" w:space="0" w:color="auto"/>
                          </w:divBdr>
                          <w:divsChild>
                            <w:div w:id="1621229635">
                              <w:marLeft w:val="0"/>
                              <w:marRight w:val="0"/>
                              <w:marTop w:val="0"/>
                              <w:marBottom w:val="240"/>
                              <w:divBdr>
                                <w:top w:val="none" w:sz="0" w:space="0" w:color="auto"/>
                                <w:left w:val="none" w:sz="0" w:space="0" w:color="auto"/>
                                <w:bottom w:val="none" w:sz="0" w:space="0" w:color="auto"/>
                                <w:right w:val="none" w:sz="0" w:space="0" w:color="auto"/>
                              </w:divBdr>
                              <w:divsChild>
                                <w:div w:id="206802104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9720419">
      <w:bodyDiv w:val="1"/>
      <w:marLeft w:val="0"/>
      <w:marRight w:val="0"/>
      <w:marTop w:val="0"/>
      <w:marBottom w:val="0"/>
      <w:divBdr>
        <w:top w:val="none" w:sz="0" w:space="0" w:color="auto"/>
        <w:left w:val="none" w:sz="0" w:space="0" w:color="auto"/>
        <w:bottom w:val="none" w:sz="0" w:space="0" w:color="auto"/>
        <w:right w:val="none" w:sz="0" w:space="0" w:color="auto"/>
      </w:divBdr>
    </w:div>
    <w:div w:id="509101801">
      <w:bodyDiv w:val="1"/>
      <w:marLeft w:val="0"/>
      <w:marRight w:val="0"/>
      <w:marTop w:val="0"/>
      <w:marBottom w:val="0"/>
      <w:divBdr>
        <w:top w:val="none" w:sz="0" w:space="0" w:color="auto"/>
        <w:left w:val="none" w:sz="0" w:space="0" w:color="auto"/>
        <w:bottom w:val="none" w:sz="0" w:space="0" w:color="auto"/>
        <w:right w:val="none" w:sz="0" w:space="0" w:color="auto"/>
      </w:divBdr>
    </w:div>
    <w:div w:id="562524110">
      <w:bodyDiv w:val="1"/>
      <w:marLeft w:val="0"/>
      <w:marRight w:val="0"/>
      <w:marTop w:val="0"/>
      <w:marBottom w:val="0"/>
      <w:divBdr>
        <w:top w:val="none" w:sz="0" w:space="0" w:color="auto"/>
        <w:left w:val="none" w:sz="0" w:space="0" w:color="auto"/>
        <w:bottom w:val="none" w:sz="0" w:space="0" w:color="auto"/>
        <w:right w:val="none" w:sz="0" w:space="0" w:color="auto"/>
      </w:divBdr>
    </w:div>
    <w:div w:id="728574680">
      <w:bodyDiv w:val="1"/>
      <w:marLeft w:val="0"/>
      <w:marRight w:val="0"/>
      <w:marTop w:val="0"/>
      <w:marBottom w:val="0"/>
      <w:divBdr>
        <w:top w:val="none" w:sz="0" w:space="0" w:color="auto"/>
        <w:left w:val="none" w:sz="0" w:space="0" w:color="auto"/>
        <w:bottom w:val="none" w:sz="0" w:space="0" w:color="auto"/>
        <w:right w:val="none" w:sz="0" w:space="0" w:color="auto"/>
      </w:divBdr>
    </w:div>
    <w:div w:id="1078750353">
      <w:bodyDiv w:val="1"/>
      <w:marLeft w:val="0"/>
      <w:marRight w:val="0"/>
      <w:marTop w:val="0"/>
      <w:marBottom w:val="0"/>
      <w:divBdr>
        <w:top w:val="none" w:sz="0" w:space="0" w:color="auto"/>
        <w:left w:val="none" w:sz="0" w:space="0" w:color="auto"/>
        <w:bottom w:val="none" w:sz="0" w:space="0" w:color="auto"/>
        <w:right w:val="none" w:sz="0" w:space="0" w:color="auto"/>
      </w:divBdr>
      <w:divsChild>
        <w:div w:id="19616426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444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390907">
      <w:bodyDiv w:val="1"/>
      <w:marLeft w:val="0"/>
      <w:marRight w:val="0"/>
      <w:marTop w:val="0"/>
      <w:marBottom w:val="0"/>
      <w:divBdr>
        <w:top w:val="none" w:sz="0" w:space="0" w:color="auto"/>
        <w:left w:val="none" w:sz="0" w:space="0" w:color="auto"/>
        <w:bottom w:val="none" w:sz="0" w:space="0" w:color="auto"/>
        <w:right w:val="none" w:sz="0" w:space="0" w:color="auto"/>
      </w:divBdr>
      <w:divsChild>
        <w:div w:id="1534686893">
          <w:marLeft w:val="0"/>
          <w:marRight w:val="0"/>
          <w:marTop w:val="0"/>
          <w:marBottom w:val="0"/>
          <w:divBdr>
            <w:top w:val="none" w:sz="0" w:space="0" w:color="auto"/>
            <w:left w:val="none" w:sz="0" w:space="0" w:color="auto"/>
            <w:bottom w:val="none" w:sz="0" w:space="0" w:color="auto"/>
            <w:right w:val="none" w:sz="0" w:space="0" w:color="auto"/>
          </w:divBdr>
          <w:divsChild>
            <w:div w:id="1435394461">
              <w:marLeft w:val="0"/>
              <w:marRight w:val="0"/>
              <w:marTop w:val="0"/>
              <w:marBottom w:val="0"/>
              <w:divBdr>
                <w:top w:val="none" w:sz="0" w:space="0" w:color="auto"/>
                <w:left w:val="none" w:sz="0" w:space="0" w:color="auto"/>
                <w:bottom w:val="none" w:sz="0" w:space="0" w:color="auto"/>
                <w:right w:val="none" w:sz="0" w:space="0" w:color="auto"/>
              </w:divBdr>
              <w:divsChild>
                <w:div w:id="2105421516">
                  <w:marLeft w:val="555"/>
                  <w:marRight w:val="0"/>
                  <w:marTop w:val="225"/>
                  <w:marBottom w:val="0"/>
                  <w:divBdr>
                    <w:top w:val="none" w:sz="0" w:space="0" w:color="auto"/>
                    <w:left w:val="none" w:sz="0" w:space="0" w:color="auto"/>
                    <w:bottom w:val="none" w:sz="0" w:space="0" w:color="auto"/>
                    <w:right w:val="none" w:sz="0" w:space="0" w:color="auto"/>
                  </w:divBdr>
                  <w:divsChild>
                    <w:div w:id="1431000513">
                      <w:marLeft w:val="0"/>
                      <w:marRight w:val="0"/>
                      <w:marTop w:val="0"/>
                      <w:marBottom w:val="0"/>
                      <w:divBdr>
                        <w:top w:val="none" w:sz="0" w:space="0" w:color="auto"/>
                        <w:left w:val="none" w:sz="0" w:space="0" w:color="auto"/>
                        <w:bottom w:val="none" w:sz="0" w:space="0" w:color="auto"/>
                        <w:right w:val="none" w:sz="0" w:space="0" w:color="auto"/>
                      </w:divBdr>
                      <w:divsChild>
                        <w:div w:id="829561006">
                          <w:marLeft w:val="0"/>
                          <w:marRight w:val="0"/>
                          <w:marTop w:val="0"/>
                          <w:marBottom w:val="0"/>
                          <w:divBdr>
                            <w:top w:val="none" w:sz="0" w:space="0" w:color="auto"/>
                            <w:left w:val="none" w:sz="0" w:space="0" w:color="auto"/>
                            <w:bottom w:val="none" w:sz="0" w:space="0" w:color="auto"/>
                            <w:right w:val="none" w:sz="0" w:space="0" w:color="auto"/>
                          </w:divBdr>
                          <w:divsChild>
                            <w:div w:id="1785270141">
                              <w:marLeft w:val="0"/>
                              <w:marRight w:val="0"/>
                              <w:marTop w:val="0"/>
                              <w:marBottom w:val="0"/>
                              <w:divBdr>
                                <w:top w:val="none" w:sz="0" w:space="0" w:color="auto"/>
                                <w:left w:val="none" w:sz="0" w:space="0" w:color="auto"/>
                                <w:bottom w:val="none" w:sz="0" w:space="0" w:color="auto"/>
                                <w:right w:val="none" w:sz="0" w:space="0" w:color="auto"/>
                              </w:divBdr>
                              <w:divsChild>
                                <w:div w:id="1872375994">
                                  <w:marLeft w:val="0"/>
                                  <w:marRight w:val="0"/>
                                  <w:marTop w:val="0"/>
                                  <w:marBottom w:val="0"/>
                                  <w:divBdr>
                                    <w:top w:val="none" w:sz="0" w:space="0" w:color="auto"/>
                                    <w:left w:val="none" w:sz="0" w:space="0" w:color="auto"/>
                                    <w:bottom w:val="none" w:sz="0" w:space="0" w:color="auto"/>
                                    <w:right w:val="none" w:sz="0" w:space="0" w:color="auto"/>
                                  </w:divBdr>
                                  <w:divsChild>
                                    <w:div w:id="55608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microsens.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uromicron.de/" TargetMode="External"/><Relationship Id="rId5" Type="http://schemas.openxmlformats.org/officeDocument/2006/relationships/webSettings" Target="webSettings.xml"/><Relationship Id="rId10" Type="http://schemas.openxmlformats.org/officeDocument/2006/relationships/hyperlink" Target="http://www.microsens.com/" TargetMode="External"/><Relationship Id="rId4" Type="http://schemas.openxmlformats.org/officeDocument/2006/relationships/settings" Target="settings.xml"/><Relationship Id="rId9" Type="http://schemas.openxmlformats.org/officeDocument/2006/relationships/hyperlink" Target="mailto:marketing@microsens.d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46C87-9527-4118-92D8-7F567C7B9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666</Words>
  <Characters>4198</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MICROSENS- Medienkonverter mit neuen Features erlauben Einsatz in sensiblen Umgebungen</vt:lpstr>
    </vt:vector>
  </TitlesOfParts>
  <Company>Prolog Communications</Company>
  <LinksUpToDate>false</LinksUpToDate>
  <CharactersWithSpaces>4855</CharactersWithSpaces>
  <SharedDoc>false</SharedDoc>
  <HLinks>
    <vt:vector size="24" baseType="variant">
      <vt:variant>
        <vt:i4>1441883</vt:i4>
      </vt:variant>
      <vt:variant>
        <vt:i4>9</vt:i4>
      </vt:variant>
      <vt:variant>
        <vt:i4>0</vt:i4>
      </vt:variant>
      <vt:variant>
        <vt:i4>5</vt:i4>
      </vt:variant>
      <vt:variant>
        <vt:lpwstr>http://www.euromicron.de/</vt:lpwstr>
      </vt:variant>
      <vt:variant>
        <vt:lpwstr/>
      </vt:variant>
      <vt:variant>
        <vt:i4>1507357</vt:i4>
      </vt:variant>
      <vt:variant>
        <vt:i4>6</vt:i4>
      </vt:variant>
      <vt:variant>
        <vt:i4>0</vt:i4>
      </vt:variant>
      <vt:variant>
        <vt:i4>5</vt:i4>
      </vt:variant>
      <vt:variant>
        <vt:lpwstr>http://www.microsens.de/</vt:lpwstr>
      </vt:variant>
      <vt:variant>
        <vt:lpwstr/>
      </vt:variant>
      <vt:variant>
        <vt:i4>327730</vt:i4>
      </vt:variant>
      <vt:variant>
        <vt:i4>3</vt:i4>
      </vt:variant>
      <vt:variant>
        <vt:i4>0</vt:i4>
      </vt:variant>
      <vt:variant>
        <vt:i4>5</vt:i4>
      </vt:variant>
      <vt:variant>
        <vt:lpwstr>mailto:marketing@microsens.de</vt:lpwstr>
      </vt:variant>
      <vt:variant>
        <vt:lpwstr/>
      </vt:variant>
      <vt:variant>
        <vt:i4>6291544</vt:i4>
      </vt:variant>
      <vt:variant>
        <vt:i4>0</vt:i4>
      </vt:variant>
      <vt:variant>
        <vt:i4>0</vt:i4>
      </vt:variant>
      <vt:variant>
        <vt:i4>5</vt:i4>
      </vt:variant>
      <vt:variant>
        <vt:lpwstr>mailto:info@microsens.de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MICROSENS- Medienkonverter mit neuen Features erlauben Einsatz in sensiblen Umgebungen</dc:title>
  <dc:creator>Tom Henkel</dc:creator>
  <cp:lastModifiedBy>Theyssen, Jessica</cp:lastModifiedBy>
  <cp:revision>11</cp:revision>
  <cp:lastPrinted>2017-02-13T15:01:00Z</cp:lastPrinted>
  <dcterms:created xsi:type="dcterms:W3CDTF">2017-02-13T10:47:00Z</dcterms:created>
  <dcterms:modified xsi:type="dcterms:W3CDTF">2017-03-27T07:07:00Z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70347029</vt:i4>
  </property>
  <property fmtid="{D5CDD505-2E9C-101B-9397-08002B2CF9AE}" pid="3" name="_NewReviewCycle">
    <vt:lpwstr/>
  </property>
  <property fmtid="{D5CDD505-2E9C-101B-9397-08002B2CF9AE}" pid="4" name="_EmailSubject">
    <vt:lpwstr>Übersetzung ins Englische</vt:lpwstr>
  </property>
  <property fmtid="{D5CDD505-2E9C-101B-9397-08002B2CF9AE}" pid="5" name="_AuthorEmail">
    <vt:lpwstr>Volker.Haberstock@experteach.de</vt:lpwstr>
  </property>
  <property fmtid="{D5CDD505-2E9C-101B-9397-08002B2CF9AE}" pid="6" name="_AuthorEmailDisplayName">
    <vt:lpwstr>Volker Haberstock</vt:lpwstr>
  </property>
  <property fmtid="{D5CDD505-2E9C-101B-9397-08002B2CF9AE}" pid="7" name="_ReviewingToolsShownOnce">
    <vt:lpwstr/>
  </property>
</Properties>
</file>